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2A8" w:rsidRDefault="00632438">
      <w:pPr>
        <w:spacing w:line="0" w:lineRule="atLeast"/>
        <w:ind w:left="1610" w:hanging="1610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>
        <w:rPr>
          <w:rFonts w:ascii="標楷體" w:eastAsia="標楷體" w:hAnsi="標楷體" w:hint="eastAsia"/>
          <w:b/>
          <w:spacing w:val="-20"/>
          <w:sz w:val="40"/>
          <w:szCs w:val="40"/>
        </w:rPr>
        <w:t>臺北市</w:t>
      </w:r>
      <w:r>
        <w:rPr>
          <w:rFonts w:ascii="標楷體" w:eastAsia="標楷體" w:hAnsi="標楷體"/>
          <w:b/>
          <w:spacing w:val="-20"/>
          <w:sz w:val="40"/>
          <w:szCs w:val="40"/>
        </w:rPr>
        <w:t>私立靜心高級中學</w:t>
      </w:r>
    </w:p>
    <w:p w:rsidR="00DC62A8" w:rsidRDefault="00BA451C">
      <w:pPr>
        <w:spacing w:line="0" w:lineRule="atLeast"/>
        <w:ind w:left="1610" w:hanging="1610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>
        <w:rPr>
          <w:rFonts w:ascii="標楷體" w:eastAsia="標楷體" w:hAnsi="標楷體"/>
          <w:b/>
          <w:spacing w:val="-20"/>
          <w:sz w:val="40"/>
          <w:szCs w:val="40"/>
        </w:rPr>
        <w:t>111年萬安45號演習防空</w:t>
      </w:r>
      <w:bookmarkStart w:id="0" w:name="_GoBack"/>
      <w:r>
        <w:rPr>
          <w:rFonts w:ascii="標楷體" w:eastAsia="標楷體" w:hAnsi="標楷體"/>
          <w:b/>
          <w:spacing w:val="-20"/>
          <w:sz w:val="40"/>
          <w:szCs w:val="40"/>
        </w:rPr>
        <w:t>疏散</w:t>
      </w:r>
      <w:bookmarkEnd w:id="0"/>
      <w:r>
        <w:rPr>
          <w:rFonts w:ascii="標楷體" w:eastAsia="標楷體" w:hAnsi="標楷體"/>
          <w:b/>
          <w:spacing w:val="-20"/>
          <w:sz w:val="40"/>
          <w:szCs w:val="40"/>
        </w:rPr>
        <w:t>避難演練實施計畫</w:t>
      </w:r>
    </w:p>
    <w:p w:rsidR="00DC62A8" w:rsidRDefault="00BA451C">
      <w:pPr>
        <w:pStyle w:val="ab"/>
        <w:numPr>
          <w:ilvl w:val="0"/>
          <w:numId w:val="1"/>
        </w:numPr>
        <w:spacing w:line="480" w:lineRule="exact"/>
        <w:ind w:left="709" w:hanging="709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依據：</w:t>
      </w:r>
    </w:p>
    <w:p w:rsidR="00DC62A8" w:rsidRDefault="00BA451C">
      <w:pPr>
        <w:pStyle w:val="ab"/>
        <w:numPr>
          <w:ilvl w:val="0"/>
          <w:numId w:val="2"/>
        </w:numPr>
        <w:spacing w:line="480" w:lineRule="exact"/>
        <w:ind w:left="851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民防法。</w:t>
      </w:r>
    </w:p>
    <w:p w:rsidR="00DC62A8" w:rsidRDefault="00BA451C">
      <w:pPr>
        <w:pStyle w:val="ab"/>
        <w:numPr>
          <w:ilvl w:val="0"/>
          <w:numId w:val="2"/>
        </w:numPr>
        <w:spacing w:line="480" w:lineRule="exact"/>
        <w:ind w:left="851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民防法施行細則。</w:t>
      </w:r>
    </w:p>
    <w:p w:rsidR="00DC62A8" w:rsidRDefault="00BA451C">
      <w:pPr>
        <w:pStyle w:val="ab"/>
        <w:numPr>
          <w:ilvl w:val="0"/>
          <w:numId w:val="2"/>
        </w:numPr>
        <w:spacing w:line="480" w:lineRule="exact"/>
        <w:ind w:left="851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防空演習實施辦法</w:t>
      </w:r>
    </w:p>
    <w:p w:rsidR="00DC62A8" w:rsidRDefault="00BA451C">
      <w:pPr>
        <w:pStyle w:val="ab"/>
        <w:numPr>
          <w:ilvl w:val="0"/>
          <w:numId w:val="2"/>
        </w:numPr>
        <w:spacing w:line="480" w:lineRule="exact"/>
        <w:ind w:left="993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「中央流行疫情指揮中心」防疫指導規定。</w:t>
      </w:r>
    </w:p>
    <w:p w:rsidR="00DC62A8" w:rsidRDefault="00BA451C">
      <w:pPr>
        <w:spacing w:line="480" w:lineRule="exact"/>
        <w:ind w:left="567" w:hanging="567"/>
      </w:pPr>
      <w:r>
        <w:rPr>
          <w:rFonts w:ascii="標楷體" w:eastAsia="標楷體" w:hAnsi="標楷體"/>
          <w:b/>
          <w:sz w:val="32"/>
          <w:szCs w:val="32"/>
        </w:rPr>
        <w:t>貳、目的：</w:t>
      </w:r>
      <w:r>
        <w:rPr>
          <w:rFonts w:ascii="標楷體" w:eastAsia="標楷體" w:hAnsi="標楷體"/>
          <w:sz w:val="32"/>
          <w:szCs w:val="32"/>
        </w:rPr>
        <w:t>因應國際情勢，持恆居安思危與熟練防空作為，強化全民防空整備，降低空襲損害，落實全民防衛動員準備，具體實踐全民國防。</w:t>
      </w:r>
    </w:p>
    <w:p w:rsidR="00DC62A8" w:rsidRDefault="00BA451C">
      <w:pPr>
        <w:spacing w:line="480" w:lineRule="exact"/>
      </w:pPr>
      <w:r>
        <w:rPr>
          <w:rFonts w:ascii="標楷體" w:eastAsia="標楷體" w:hAnsi="標楷體"/>
          <w:b/>
          <w:sz w:val="32"/>
          <w:szCs w:val="32"/>
        </w:rPr>
        <w:t>參、參加對象：</w:t>
      </w:r>
      <w:r w:rsidR="00FD1551">
        <w:rPr>
          <w:rFonts w:ascii="標楷體" w:eastAsia="標楷體" w:hAnsi="標楷體"/>
          <w:sz w:val="32"/>
          <w:szCs w:val="32"/>
        </w:rPr>
        <w:t>本校全體教職員工生(含幼兒園)</w:t>
      </w:r>
      <w:r>
        <w:rPr>
          <w:rFonts w:ascii="標楷體" w:eastAsia="標楷體" w:hAnsi="標楷體"/>
          <w:sz w:val="32"/>
          <w:szCs w:val="32"/>
        </w:rPr>
        <w:t>。</w:t>
      </w:r>
    </w:p>
    <w:p w:rsidR="00DC62A8" w:rsidRDefault="00BA451C">
      <w:pPr>
        <w:spacing w:line="480" w:lineRule="exact"/>
        <w:ind w:left="2160" w:hanging="2160"/>
      </w:pPr>
      <w:r>
        <w:rPr>
          <w:rFonts w:ascii="標楷體" w:eastAsia="標楷體" w:hAnsi="標楷體"/>
          <w:b/>
          <w:sz w:val="32"/>
          <w:szCs w:val="32"/>
        </w:rPr>
        <w:t>肆、演習時間</w:t>
      </w:r>
    </w:p>
    <w:p w:rsidR="00DC62A8" w:rsidRDefault="00BA451C">
      <w:pPr>
        <w:spacing w:line="480" w:lineRule="exact"/>
        <w:ind w:left="2160" w:hanging="187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一、預演</w:t>
      </w:r>
    </w:p>
    <w:p w:rsidR="004C5E05" w:rsidRDefault="00BA451C">
      <w:pPr>
        <w:spacing w:line="480" w:lineRule="exact"/>
        <w:ind w:left="2977" w:hanging="269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（一）第1次</w:t>
      </w:r>
      <w:r w:rsidR="00FD1551">
        <w:rPr>
          <w:rFonts w:ascii="標楷體" w:eastAsia="標楷體" w:hAnsi="標楷體" w:hint="eastAsia"/>
          <w:sz w:val="32"/>
          <w:szCs w:val="32"/>
        </w:rPr>
        <w:t>減員</w:t>
      </w:r>
      <w:r>
        <w:rPr>
          <w:rFonts w:ascii="標楷體" w:eastAsia="標楷體" w:hAnsi="標楷體"/>
          <w:sz w:val="32"/>
          <w:szCs w:val="32"/>
        </w:rPr>
        <w:t>預演：</w:t>
      </w:r>
      <w:r w:rsidR="00632438">
        <w:rPr>
          <w:rFonts w:ascii="標楷體" w:eastAsia="標楷體" w:hAnsi="標楷體"/>
          <w:sz w:val="32"/>
          <w:szCs w:val="32"/>
        </w:rPr>
        <w:t>111年5月6日（星期五）上午10:05開始，</w:t>
      </w:r>
    </w:p>
    <w:p w:rsidR="004C5E05" w:rsidRDefault="004C5E05">
      <w:pPr>
        <w:spacing w:line="480" w:lineRule="exact"/>
        <w:ind w:left="2977" w:hanging="269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="00632438">
        <w:rPr>
          <w:rFonts w:ascii="標楷體" w:eastAsia="標楷體" w:hAnsi="標楷體"/>
          <w:sz w:val="32"/>
          <w:szCs w:val="32"/>
        </w:rPr>
        <w:t>由各班班長及</w:t>
      </w:r>
      <w:r w:rsidR="00FD1551">
        <w:rPr>
          <w:rFonts w:ascii="標楷體" w:eastAsia="標楷體" w:hAnsi="標楷體" w:hint="eastAsia"/>
          <w:sz w:val="32"/>
          <w:szCs w:val="32"/>
        </w:rPr>
        <w:t>各</w:t>
      </w:r>
      <w:r w:rsidR="00632438">
        <w:rPr>
          <w:rFonts w:ascii="標楷體" w:eastAsia="標楷體" w:hAnsi="標楷體"/>
          <w:sz w:val="32"/>
          <w:szCs w:val="32"/>
        </w:rPr>
        <w:t>應變編組</w:t>
      </w:r>
      <w:r w:rsidR="00632438">
        <w:rPr>
          <w:rFonts w:ascii="標楷體" w:eastAsia="標楷體" w:hAnsi="標楷體" w:hint="eastAsia"/>
          <w:sz w:val="32"/>
          <w:szCs w:val="32"/>
        </w:rPr>
        <w:t>組長</w:t>
      </w:r>
      <w:proofErr w:type="gramStart"/>
      <w:r w:rsidR="00632438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632438">
        <w:rPr>
          <w:rFonts w:ascii="標楷體" w:eastAsia="標楷體" w:hAnsi="標楷體" w:hint="eastAsia"/>
          <w:sz w:val="32"/>
          <w:szCs w:val="32"/>
        </w:rPr>
        <w:t>或副組</w:t>
      </w:r>
    </w:p>
    <w:p w:rsidR="00DC62A8" w:rsidRDefault="004C5E05">
      <w:pPr>
        <w:spacing w:line="480" w:lineRule="exact"/>
        <w:ind w:left="2977" w:hanging="269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="00632438">
        <w:rPr>
          <w:rFonts w:ascii="標楷體" w:eastAsia="標楷體" w:hAnsi="標楷體" w:hint="eastAsia"/>
          <w:sz w:val="32"/>
          <w:szCs w:val="32"/>
        </w:rPr>
        <w:t>長</w:t>
      </w:r>
      <w:proofErr w:type="gramStart"/>
      <w:r w:rsidR="00632438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="00FD1551">
        <w:rPr>
          <w:rFonts w:ascii="標楷體" w:eastAsia="標楷體" w:hAnsi="標楷體"/>
          <w:sz w:val="32"/>
          <w:szCs w:val="32"/>
        </w:rPr>
        <w:t>實施</w:t>
      </w:r>
      <w:r w:rsidR="00632438">
        <w:rPr>
          <w:rFonts w:ascii="標楷體" w:eastAsia="標楷體" w:hAnsi="標楷體"/>
          <w:sz w:val="32"/>
          <w:szCs w:val="32"/>
        </w:rPr>
        <w:t>疏散避難演練</w:t>
      </w:r>
      <w:r w:rsidR="00BA451C">
        <w:rPr>
          <w:rFonts w:ascii="標楷體" w:eastAsia="標楷體" w:hAnsi="標楷體"/>
          <w:sz w:val="32"/>
          <w:szCs w:val="32"/>
        </w:rPr>
        <w:t>。</w:t>
      </w:r>
    </w:p>
    <w:p w:rsidR="00DC62A8" w:rsidRDefault="00BA451C">
      <w:pPr>
        <w:spacing w:line="480" w:lineRule="exact"/>
        <w:ind w:left="3544" w:hanging="329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（二）第2次</w:t>
      </w:r>
      <w:r w:rsidR="00FD1551">
        <w:rPr>
          <w:rFonts w:ascii="標楷體" w:eastAsia="標楷體" w:hAnsi="標楷體" w:hint="eastAsia"/>
          <w:sz w:val="32"/>
          <w:szCs w:val="32"/>
        </w:rPr>
        <w:t>全</w:t>
      </w:r>
      <w:r>
        <w:rPr>
          <w:rFonts w:ascii="標楷體" w:eastAsia="標楷體" w:hAnsi="標楷體"/>
          <w:sz w:val="32"/>
          <w:szCs w:val="32"/>
        </w:rPr>
        <w:t>員預演：</w:t>
      </w:r>
      <w:r w:rsidR="00FD1551">
        <w:rPr>
          <w:rFonts w:ascii="標楷體" w:eastAsia="標楷體" w:hAnsi="標楷體" w:hint="eastAsia"/>
          <w:sz w:val="32"/>
          <w:szCs w:val="32"/>
        </w:rPr>
        <w:t>1</w:t>
      </w:r>
      <w:r w:rsidR="00FD1551">
        <w:rPr>
          <w:rFonts w:ascii="標楷體" w:eastAsia="標楷體" w:hAnsi="標楷體"/>
          <w:sz w:val="32"/>
          <w:szCs w:val="32"/>
        </w:rPr>
        <w:t>11年5月11日（星期三）上午10:00開始，全校教職員工生實施疏散避難演練。</w:t>
      </w:r>
    </w:p>
    <w:p w:rsidR="00DC62A8" w:rsidRDefault="00BA451C">
      <w:pPr>
        <w:spacing w:line="480" w:lineRule="exact"/>
        <w:ind w:left="3544" w:hanging="3260"/>
      </w:pPr>
      <w:r>
        <w:rPr>
          <w:rFonts w:ascii="標楷體" w:eastAsia="標楷體" w:hAnsi="標楷體"/>
          <w:sz w:val="32"/>
          <w:szCs w:val="32"/>
        </w:rPr>
        <w:t>（二）第3次全員預演：</w:t>
      </w:r>
      <w:r w:rsidR="00FD1551">
        <w:rPr>
          <w:rFonts w:ascii="標楷體" w:eastAsia="標楷體" w:hAnsi="標楷體"/>
          <w:sz w:val="32"/>
          <w:szCs w:val="32"/>
        </w:rPr>
        <w:t>111年6月10日（星期五）上午10:00開始，全校教職員工生實施疏散避難演練。</w:t>
      </w:r>
    </w:p>
    <w:p w:rsidR="00DC62A8" w:rsidRDefault="00BA451C">
      <w:pPr>
        <w:spacing w:line="480" w:lineRule="exact"/>
        <w:ind w:left="2160" w:hanging="1876"/>
      </w:pPr>
      <w:r>
        <w:rPr>
          <w:rFonts w:ascii="標楷體" w:eastAsia="標楷體" w:hAnsi="標楷體"/>
          <w:sz w:val="32"/>
          <w:szCs w:val="32"/>
        </w:rPr>
        <w:t>二、正式</w:t>
      </w:r>
      <w:r w:rsidR="004C5E05">
        <w:rPr>
          <w:rFonts w:ascii="標楷體" w:eastAsia="標楷體" w:hAnsi="標楷體" w:hint="eastAsia"/>
          <w:sz w:val="32"/>
          <w:szCs w:val="32"/>
        </w:rPr>
        <w:t>演練</w:t>
      </w:r>
      <w:r>
        <w:rPr>
          <w:rFonts w:ascii="標楷體" w:eastAsia="標楷體" w:hAnsi="標楷體"/>
          <w:sz w:val="32"/>
          <w:szCs w:val="32"/>
        </w:rPr>
        <w:t>：111年6月17日（星期五）下午2時至2時30分。</w:t>
      </w:r>
    </w:p>
    <w:p w:rsidR="00DC62A8" w:rsidRDefault="00BA451C">
      <w:pPr>
        <w:spacing w:line="480" w:lineRule="exact"/>
        <w:ind w:left="2268" w:hanging="226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伍、演習重點</w:t>
      </w:r>
    </w:p>
    <w:p w:rsidR="00DC62A8" w:rsidRDefault="00BA451C">
      <w:pPr>
        <w:spacing w:line="480" w:lineRule="exact"/>
        <w:ind w:left="915" w:hanging="627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一、</w:t>
      </w:r>
      <w:bookmarkStart w:id="1" w:name="_Hlk102556583"/>
      <w:r w:rsidR="00C002E3">
        <w:rPr>
          <w:rFonts w:ascii="標楷體" w:eastAsia="標楷體" w:hAnsi="標楷體"/>
          <w:sz w:val="32"/>
          <w:szCs w:val="32"/>
        </w:rPr>
        <w:t>防空疏散</w:t>
      </w:r>
      <w:r w:rsidR="00AD4BF5">
        <w:rPr>
          <w:rFonts w:ascii="標楷體" w:eastAsia="標楷體" w:hAnsi="標楷體" w:hint="eastAsia"/>
          <w:sz w:val="32"/>
          <w:szCs w:val="32"/>
        </w:rPr>
        <w:t>編組</w:t>
      </w:r>
      <w:r w:rsidR="00C002E3">
        <w:rPr>
          <w:rFonts w:ascii="標楷體" w:eastAsia="標楷體" w:hAnsi="標楷體"/>
          <w:sz w:val="32"/>
          <w:szCs w:val="32"/>
        </w:rPr>
        <w:t>，同校園</w:t>
      </w:r>
      <w:r w:rsidR="00C002E3">
        <w:rPr>
          <w:rFonts w:ascii="標楷體" w:eastAsia="標楷體" w:hAnsi="標楷體" w:hint="eastAsia"/>
          <w:sz w:val="32"/>
          <w:szCs w:val="32"/>
        </w:rPr>
        <w:t>災害防救</w:t>
      </w:r>
      <w:r w:rsidR="00C002E3">
        <w:rPr>
          <w:rFonts w:ascii="標楷體" w:eastAsia="標楷體" w:hAnsi="標楷體"/>
          <w:sz w:val="32"/>
          <w:szCs w:val="32"/>
        </w:rPr>
        <w:t>緊急應變</w:t>
      </w:r>
      <w:r w:rsidR="00AD4BF5">
        <w:rPr>
          <w:rFonts w:ascii="標楷體" w:eastAsia="標楷體" w:hAnsi="標楷體" w:hint="eastAsia"/>
          <w:sz w:val="32"/>
          <w:szCs w:val="32"/>
        </w:rPr>
        <w:t>小</w:t>
      </w:r>
      <w:r w:rsidR="00C002E3">
        <w:rPr>
          <w:rFonts w:ascii="標楷體" w:eastAsia="標楷體" w:hAnsi="標楷體"/>
          <w:sz w:val="32"/>
          <w:szCs w:val="32"/>
        </w:rPr>
        <w:t>組，如附件1。</w:t>
      </w:r>
      <w:bookmarkEnd w:id="1"/>
    </w:p>
    <w:p w:rsidR="00C002E3" w:rsidRDefault="00C002E3" w:rsidP="00C002E3">
      <w:pPr>
        <w:spacing w:line="480" w:lineRule="exact"/>
        <w:ind w:left="288" w:firstLine="3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/>
          <w:color w:val="000000"/>
          <w:sz w:val="32"/>
        </w:rPr>
        <w:t>、</w:t>
      </w:r>
      <w:r w:rsidRPr="00C002E3">
        <w:rPr>
          <w:rFonts w:ascii="標楷體" w:eastAsia="標楷體" w:hAnsi="標楷體"/>
          <w:sz w:val="32"/>
          <w:szCs w:val="32"/>
        </w:rPr>
        <w:t>防空疏散避難班級照護人員，同校園災害班級照護編組，如附</w:t>
      </w:r>
    </w:p>
    <w:p w:rsidR="00AD4BF5" w:rsidRDefault="00C002E3" w:rsidP="00C002E3">
      <w:pPr>
        <w:spacing w:line="480" w:lineRule="exact"/>
        <w:ind w:left="288" w:firstLine="3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C002E3">
        <w:rPr>
          <w:rFonts w:ascii="標楷體" w:eastAsia="標楷體" w:hAnsi="標楷體"/>
          <w:sz w:val="32"/>
          <w:szCs w:val="32"/>
        </w:rPr>
        <w:t>件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="009C0DA1">
        <w:rPr>
          <w:rFonts w:ascii="標楷體" w:eastAsia="標楷體" w:hAnsi="標楷體" w:hint="eastAsia"/>
          <w:sz w:val="32"/>
          <w:szCs w:val="32"/>
        </w:rPr>
        <w:t>~4</w:t>
      </w:r>
      <w:r w:rsidR="00AD4BF5">
        <w:rPr>
          <w:rFonts w:ascii="標楷體" w:eastAsia="標楷體" w:hAnsi="標楷體" w:hint="eastAsia"/>
          <w:sz w:val="32"/>
          <w:szCs w:val="32"/>
        </w:rPr>
        <w:t>，疏散抵達避難位置後，</w:t>
      </w:r>
      <w:r w:rsidR="00AD4BF5">
        <w:rPr>
          <w:rFonts w:ascii="標楷體" w:eastAsia="標楷體" w:hAnsi="標楷體"/>
          <w:sz w:val="32"/>
          <w:szCs w:val="32"/>
        </w:rPr>
        <w:t>負責人員清點回報、狀況</w:t>
      </w:r>
    </w:p>
    <w:p w:rsidR="00C002E3" w:rsidRDefault="00AD4BF5" w:rsidP="00C002E3">
      <w:pPr>
        <w:spacing w:line="480" w:lineRule="exact"/>
        <w:ind w:left="288" w:firstLine="3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9C0DA1">
        <w:rPr>
          <w:rFonts w:ascii="標楷體" w:eastAsia="標楷體" w:hAnsi="標楷體"/>
          <w:sz w:val="32"/>
          <w:szCs w:val="32"/>
        </w:rPr>
        <w:t>處理</w:t>
      </w:r>
      <w:r w:rsidR="009C35D9">
        <w:rPr>
          <w:rFonts w:ascii="標楷體" w:eastAsia="標楷體" w:hAnsi="標楷體"/>
          <w:sz w:val="32"/>
          <w:szCs w:val="32"/>
        </w:rPr>
        <w:t>及</w:t>
      </w:r>
      <w:r>
        <w:rPr>
          <w:rFonts w:ascii="標楷體" w:eastAsia="標楷體" w:hAnsi="標楷體"/>
          <w:sz w:val="32"/>
          <w:szCs w:val="32"/>
        </w:rPr>
        <w:t>學生情緒安撫</w:t>
      </w:r>
      <w:r w:rsidR="00C002E3" w:rsidRPr="00C002E3">
        <w:rPr>
          <w:rFonts w:ascii="標楷體" w:eastAsia="標楷體" w:hAnsi="標楷體"/>
          <w:sz w:val="32"/>
          <w:szCs w:val="32"/>
        </w:rPr>
        <w:t>。</w:t>
      </w:r>
    </w:p>
    <w:p w:rsidR="00C002E3" w:rsidRDefault="00C002E3" w:rsidP="00C002E3">
      <w:pPr>
        <w:spacing w:line="480" w:lineRule="exact"/>
        <w:ind w:left="288" w:firstLine="3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/>
          <w:color w:val="000000"/>
          <w:sz w:val="32"/>
        </w:rPr>
        <w:t>、</w:t>
      </w:r>
      <w:r>
        <w:rPr>
          <w:rFonts w:ascii="標楷體" w:eastAsia="標楷體" w:hAnsi="標楷體" w:hint="eastAsia"/>
          <w:color w:val="000000"/>
          <w:sz w:val="32"/>
        </w:rPr>
        <w:t>正式演練當日</w:t>
      </w:r>
      <w:r w:rsidRPr="00C002E3">
        <w:rPr>
          <w:rFonts w:ascii="標楷體" w:eastAsia="標楷體" w:hAnsi="標楷體"/>
          <w:sz w:val="32"/>
          <w:szCs w:val="32"/>
        </w:rPr>
        <w:t>已畢業</w:t>
      </w:r>
      <w:r>
        <w:rPr>
          <w:rFonts w:ascii="標楷體" w:eastAsia="標楷體" w:hAnsi="標楷體" w:hint="eastAsia"/>
          <w:sz w:val="32"/>
          <w:szCs w:val="32"/>
        </w:rPr>
        <w:t>之班級，原排定</w:t>
      </w:r>
      <w:r w:rsidRPr="00C002E3">
        <w:rPr>
          <w:rFonts w:ascii="標楷體" w:eastAsia="標楷體" w:hAnsi="標楷體"/>
          <w:sz w:val="32"/>
          <w:szCs w:val="32"/>
        </w:rPr>
        <w:t>班級照護編組人員，</w:t>
      </w:r>
      <w:r>
        <w:rPr>
          <w:rFonts w:ascii="標楷體" w:eastAsia="標楷體" w:hAnsi="標楷體" w:hint="eastAsia"/>
          <w:sz w:val="32"/>
          <w:szCs w:val="32"/>
        </w:rPr>
        <w:t>依學</w:t>
      </w:r>
    </w:p>
    <w:p w:rsidR="00FA1630" w:rsidRDefault="00C002E3" w:rsidP="00FA1630">
      <w:pPr>
        <w:spacing w:line="480" w:lineRule="exact"/>
        <w:ind w:left="288" w:firstLine="3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制納入</w:t>
      </w:r>
      <w:r w:rsidRPr="00C002E3">
        <w:rPr>
          <w:rFonts w:ascii="標楷體" w:eastAsia="標楷體" w:hAnsi="標楷體"/>
          <w:sz w:val="32"/>
          <w:szCs w:val="32"/>
        </w:rPr>
        <w:t>各部避難引導組管制運用。</w:t>
      </w:r>
    </w:p>
    <w:p w:rsidR="00FA1630" w:rsidRPr="00FA1630" w:rsidRDefault="00C002E3">
      <w:pPr>
        <w:spacing w:line="480" w:lineRule="exact"/>
        <w:ind w:left="915" w:hanging="62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</w:rPr>
        <w:t>四</w:t>
      </w:r>
      <w:r w:rsidR="00BA451C">
        <w:rPr>
          <w:rFonts w:ascii="標楷體" w:eastAsia="標楷體" w:hAnsi="標楷體"/>
          <w:color w:val="000000"/>
          <w:sz w:val="32"/>
        </w:rPr>
        <w:t>、</w:t>
      </w:r>
      <w:r w:rsidR="00BA451C">
        <w:rPr>
          <w:rFonts w:ascii="標楷體" w:eastAsia="標楷體" w:hAnsi="標楷體"/>
          <w:color w:val="000000"/>
          <w:sz w:val="32"/>
        </w:rPr>
        <w:tab/>
      </w:r>
      <w:r w:rsidR="00FA1630" w:rsidRPr="00C002E3">
        <w:rPr>
          <w:rFonts w:ascii="標楷體" w:eastAsia="標楷體" w:hAnsi="標楷體"/>
          <w:sz w:val="32"/>
          <w:szCs w:val="32"/>
        </w:rPr>
        <w:t>防空疏散避難</w:t>
      </w:r>
      <w:r w:rsidR="00FA1630">
        <w:rPr>
          <w:rFonts w:ascii="標楷體" w:eastAsia="標楷體" w:hAnsi="標楷體" w:hint="eastAsia"/>
          <w:sz w:val="32"/>
          <w:szCs w:val="32"/>
        </w:rPr>
        <w:t>路線</w:t>
      </w:r>
      <w:proofErr w:type="gramStart"/>
      <w:r w:rsidR="00FA1630">
        <w:rPr>
          <w:rFonts w:ascii="標楷體" w:eastAsia="標楷體" w:hAnsi="標楷體" w:hint="eastAsia"/>
          <w:sz w:val="32"/>
          <w:szCs w:val="32"/>
        </w:rPr>
        <w:t>規劃表如附件</w:t>
      </w:r>
      <w:proofErr w:type="gramEnd"/>
      <w:r w:rsidR="00FA1630">
        <w:rPr>
          <w:rFonts w:ascii="標楷體" w:eastAsia="標楷體" w:hAnsi="標楷體" w:hint="eastAsia"/>
          <w:sz w:val="32"/>
          <w:szCs w:val="32"/>
        </w:rPr>
        <w:t>5</w:t>
      </w:r>
      <w:r w:rsidR="000A1A4B">
        <w:rPr>
          <w:rFonts w:ascii="標楷體" w:eastAsia="標楷體" w:hAnsi="標楷體" w:hint="eastAsia"/>
          <w:sz w:val="32"/>
          <w:szCs w:val="32"/>
        </w:rPr>
        <w:t>，學生</w:t>
      </w:r>
      <w:r w:rsidR="00FA1630" w:rsidRPr="00FA1630">
        <w:rPr>
          <w:rFonts w:ascii="標楷體" w:eastAsia="標楷體" w:hAnsi="標楷體" w:hint="eastAsia"/>
          <w:sz w:val="32"/>
          <w:szCs w:val="32"/>
        </w:rPr>
        <w:t>防空疏散避難位置配置圖</w:t>
      </w:r>
      <w:r w:rsidR="00FA1630">
        <w:rPr>
          <w:rFonts w:ascii="標楷體" w:eastAsia="標楷體" w:hAnsi="標楷體" w:hint="eastAsia"/>
          <w:sz w:val="32"/>
          <w:szCs w:val="32"/>
        </w:rPr>
        <w:t>如附件6</w:t>
      </w:r>
      <w:r w:rsidR="000A1A4B">
        <w:rPr>
          <w:rFonts w:ascii="標楷體" w:eastAsia="標楷體" w:hAnsi="標楷體" w:hint="eastAsia"/>
          <w:sz w:val="32"/>
          <w:szCs w:val="32"/>
        </w:rPr>
        <w:t>-1，各應變編組</w:t>
      </w:r>
      <w:r w:rsidR="000A1A4B" w:rsidRPr="00FA1630">
        <w:rPr>
          <w:rFonts w:ascii="標楷體" w:eastAsia="標楷體" w:hAnsi="標楷體" w:hint="eastAsia"/>
          <w:sz w:val="32"/>
          <w:szCs w:val="32"/>
        </w:rPr>
        <w:t>防空疏散避難位置配置圖</w:t>
      </w:r>
      <w:r w:rsidR="000A1A4B">
        <w:rPr>
          <w:rFonts w:ascii="標楷體" w:eastAsia="標楷體" w:hAnsi="標楷體" w:hint="eastAsia"/>
          <w:sz w:val="32"/>
          <w:szCs w:val="32"/>
        </w:rPr>
        <w:t>如附件</w:t>
      </w:r>
      <w:r w:rsidR="000A1A4B">
        <w:rPr>
          <w:rFonts w:ascii="標楷體" w:eastAsia="標楷體" w:hAnsi="標楷體" w:hint="eastAsia"/>
          <w:sz w:val="32"/>
          <w:szCs w:val="32"/>
        </w:rPr>
        <w:lastRenderedPageBreak/>
        <w:t>6-2</w:t>
      </w:r>
      <w:r w:rsidR="00FA1630">
        <w:rPr>
          <w:rFonts w:ascii="標楷體" w:eastAsia="標楷體" w:hAnsi="標楷體" w:hint="eastAsia"/>
          <w:sz w:val="32"/>
          <w:szCs w:val="32"/>
        </w:rPr>
        <w:t>。</w:t>
      </w:r>
    </w:p>
    <w:p w:rsidR="00DC62A8" w:rsidRDefault="00FA1630">
      <w:pPr>
        <w:spacing w:line="480" w:lineRule="exact"/>
        <w:ind w:left="915" w:hanging="627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五</w:t>
      </w:r>
      <w:r>
        <w:rPr>
          <w:rFonts w:ascii="標楷體" w:eastAsia="標楷體" w:hAnsi="標楷體"/>
          <w:color w:val="000000"/>
          <w:sz w:val="32"/>
        </w:rPr>
        <w:t>、</w:t>
      </w:r>
      <w:r w:rsidR="00AD4BF5">
        <w:rPr>
          <w:rFonts w:ascii="標楷體" w:eastAsia="標楷體" w:hAnsi="標楷體"/>
          <w:sz w:val="32"/>
          <w:szCs w:val="32"/>
        </w:rPr>
        <w:t>本校111年萬安45號演習防空疏散避難練時序</w:t>
      </w:r>
      <w:proofErr w:type="gramStart"/>
      <w:r w:rsidR="00AD4BF5">
        <w:rPr>
          <w:rFonts w:ascii="標楷體" w:eastAsia="標楷體" w:hAnsi="標楷體"/>
          <w:sz w:val="32"/>
          <w:szCs w:val="32"/>
        </w:rPr>
        <w:t>動次表如</w:t>
      </w:r>
      <w:proofErr w:type="gramEnd"/>
      <w:r w:rsidR="00AD4BF5">
        <w:rPr>
          <w:rFonts w:ascii="標楷體" w:eastAsia="標楷體" w:hAnsi="標楷體"/>
          <w:sz w:val="32"/>
          <w:szCs w:val="32"/>
        </w:rPr>
        <w:t>附件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="003B79C9">
        <w:rPr>
          <w:rFonts w:ascii="標楷體" w:eastAsia="標楷體" w:hAnsi="標楷體" w:hint="eastAsia"/>
          <w:sz w:val="32"/>
          <w:szCs w:val="32"/>
        </w:rPr>
        <w:t>，</w:t>
      </w:r>
      <w:r w:rsidR="003B79C9">
        <w:rPr>
          <w:rFonts w:ascii="標楷體" w:eastAsia="標楷體" w:hAnsi="標楷體"/>
          <w:sz w:val="32"/>
          <w:szCs w:val="32"/>
        </w:rPr>
        <w:t>防空疏散避難演練矩陣式腳本如附件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="00BA451C">
        <w:rPr>
          <w:rFonts w:ascii="標楷體" w:eastAsia="標楷體" w:hAnsi="標楷體"/>
          <w:color w:val="000000"/>
          <w:sz w:val="32"/>
        </w:rPr>
        <w:t>。</w:t>
      </w:r>
    </w:p>
    <w:p w:rsidR="00FA1630" w:rsidRPr="00FA1630" w:rsidRDefault="00FA1630" w:rsidP="00FA1630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</w:rPr>
        <w:t xml:space="preserve">  </w:t>
      </w:r>
      <w:r w:rsidRPr="00FA1630">
        <w:rPr>
          <w:rFonts w:ascii="標楷體" w:eastAsia="標楷體" w:hAnsi="標楷體" w:hint="eastAsia"/>
          <w:color w:val="000000"/>
          <w:sz w:val="32"/>
        </w:rPr>
        <w:t>六</w:t>
      </w:r>
      <w:r w:rsidR="00BA451C" w:rsidRPr="00FA1630">
        <w:rPr>
          <w:rFonts w:ascii="標楷體" w:eastAsia="標楷體" w:hAnsi="標楷體"/>
          <w:color w:val="000000"/>
          <w:sz w:val="32"/>
        </w:rPr>
        <w:t>、</w:t>
      </w:r>
      <w:r w:rsidRPr="00FA1630">
        <w:rPr>
          <w:rFonts w:ascii="標楷體" w:eastAsia="標楷體" w:hAnsi="標楷體"/>
          <w:sz w:val="32"/>
          <w:szCs w:val="32"/>
        </w:rPr>
        <w:t>防空警報信號：</w:t>
      </w:r>
    </w:p>
    <w:p w:rsidR="00FA1630" w:rsidRDefault="00FA1630" w:rsidP="00FA1630">
      <w:pPr>
        <w:pStyle w:val="ab"/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防空警告信號：利用全校廣播系統，模擬播放空襲信號（1長2短，連續3次，長音15秒、短音5秒、音符間隔5秒，總計115秒）。</w:t>
      </w:r>
    </w:p>
    <w:p w:rsidR="00DC62A8" w:rsidRDefault="00FA1630" w:rsidP="00FA1630">
      <w:pPr>
        <w:pStyle w:val="ab"/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FA1630">
        <w:rPr>
          <w:rFonts w:ascii="標楷體" w:eastAsia="標楷體" w:hAnsi="標楷體"/>
          <w:sz w:val="32"/>
          <w:szCs w:val="32"/>
        </w:rPr>
        <w:t>防空演習結束：利用全校廣播系統，模擬播放解除空襲警報（1長音，90秒）。</w:t>
      </w:r>
    </w:p>
    <w:p w:rsidR="00FA1630" w:rsidRPr="00FA1630" w:rsidRDefault="00FA1630" w:rsidP="00FA1630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A1630">
        <w:rPr>
          <w:rFonts w:ascii="標楷體" w:eastAsia="標楷體" w:hAnsi="標楷體" w:hint="eastAsia"/>
          <w:sz w:val="32"/>
          <w:szCs w:val="32"/>
        </w:rPr>
        <w:t>七</w:t>
      </w:r>
      <w:r w:rsidRPr="00FA1630">
        <w:rPr>
          <w:rFonts w:ascii="標楷體" w:eastAsia="標楷體" w:hAnsi="標楷體"/>
          <w:color w:val="000000"/>
          <w:sz w:val="32"/>
        </w:rPr>
        <w:t>、</w:t>
      </w:r>
      <w:r w:rsidRPr="00FA1630">
        <w:rPr>
          <w:rFonts w:ascii="標楷體" w:eastAsia="標楷體" w:hAnsi="標楷體"/>
          <w:sz w:val="32"/>
          <w:szCs w:val="32"/>
        </w:rPr>
        <w:t>防空警報</w:t>
      </w:r>
      <w:r w:rsidR="00547B23">
        <w:rPr>
          <w:rFonts w:ascii="標楷體" w:eastAsia="標楷體" w:hAnsi="標楷體" w:hint="eastAsia"/>
          <w:sz w:val="32"/>
          <w:szCs w:val="32"/>
        </w:rPr>
        <w:t>發布</w:t>
      </w:r>
      <w:r w:rsidRPr="00FA1630">
        <w:rPr>
          <w:rFonts w:ascii="標楷體" w:eastAsia="標楷體" w:hAnsi="標楷體"/>
          <w:sz w:val="32"/>
          <w:szCs w:val="32"/>
        </w:rPr>
        <w:t>後動作要領：</w:t>
      </w:r>
    </w:p>
    <w:p w:rsidR="00FA1630" w:rsidRDefault="00FA1630" w:rsidP="00FA1630">
      <w:pPr>
        <w:pStyle w:val="ab"/>
        <w:spacing w:line="480" w:lineRule="exact"/>
        <w:ind w:left="1416" w:hanging="98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（一）人員離開教室、辦公室、上課場地或各</w:t>
      </w:r>
      <w:proofErr w:type="gramStart"/>
      <w:r>
        <w:rPr>
          <w:rFonts w:ascii="標楷體" w:eastAsia="標楷體" w:hAnsi="標楷體"/>
          <w:sz w:val="32"/>
          <w:szCs w:val="32"/>
        </w:rPr>
        <w:t>場域時</w:t>
      </w:r>
      <w:proofErr w:type="gramEnd"/>
      <w:r>
        <w:rPr>
          <w:rFonts w:ascii="標楷體" w:eastAsia="標楷體" w:hAnsi="標楷體"/>
          <w:sz w:val="32"/>
          <w:szCs w:val="32"/>
        </w:rPr>
        <w:t>，應隨手關燈，關閉教室門、窗</w:t>
      </w:r>
      <w:r>
        <w:rPr>
          <w:rFonts w:ascii="標楷體" w:eastAsia="標楷體" w:hAnsi="標楷體" w:hint="eastAsia"/>
          <w:sz w:val="32"/>
          <w:szCs w:val="32"/>
        </w:rPr>
        <w:t>，放下窗簾</w:t>
      </w:r>
      <w:r>
        <w:rPr>
          <w:rFonts w:ascii="標楷體" w:eastAsia="標楷體" w:hAnsi="標楷體"/>
          <w:sz w:val="32"/>
          <w:szCs w:val="32"/>
        </w:rPr>
        <w:t>。</w:t>
      </w:r>
    </w:p>
    <w:p w:rsidR="00FA1630" w:rsidRDefault="00FA1630" w:rsidP="00FA1630">
      <w:pPr>
        <w:pStyle w:val="ab"/>
        <w:spacing w:line="480" w:lineRule="exact"/>
        <w:ind w:left="1416" w:hanging="98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（二）人員若處於室外，應</w:t>
      </w:r>
      <w:proofErr w:type="gramStart"/>
      <w:r>
        <w:rPr>
          <w:rFonts w:ascii="標楷體" w:eastAsia="標楷體" w:hAnsi="標楷體"/>
          <w:sz w:val="32"/>
          <w:szCs w:val="32"/>
        </w:rPr>
        <w:t>避離高</w:t>
      </w:r>
      <w:proofErr w:type="gramEnd"/>
      <w:r>
        <w:rPr>
          <w:rFonts w:ascii="標楷體" w:eastAsia="標楷體" w:hAnsi="標楷體"/>
          <w:sz w:val="32"/>
          <w:szCs w:val="32"/>
        </w:rPr>
        <w:t>樓層玻璃外牆，儘速進入室內通道、走廊。</w:t>
      </w:r>
    </w:p>
    <w:p w:rsidR="00547B23" w:rsidRDefault="00FA1630" w:rsidP="00FA1630">
      <w:pPr>
        <w:spacing w:line="480" w:lineRule="exact"/>
        <w:ind w:left="42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（三）校園內車輛靠邊熄火，避免移動影響人員疏散避難，駕駛</w:t>
      </w:r>
    </w:p>
    <w:p w:rsidR="00547B23" w:rsidRDefault="00547B23" w:rsidP="00FA1630">
      <w:pPr>
        <w:spacing w:line="480" w:lineRule="exact"/>
        <w:ind w:left="42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="00FA1630">
        <w:rPr>
          <w:rFonts w:ascii="標楷體" w:eastAsia="標楷體" w:hAnsi="標楷體"/>
          <w:sz w:val="32"/>
          <w:szCs w:val="32"/>
        </w:rPr>
        <w:t>及人員儘速進入地下室躲避；校門只進不出(僅限人員徒步</w:t>
      </w:r>
    </w:p>
    <w:p w:rsidR="00FA1630" w:rsidRDefault="00547B23" w:rsidP="00FA1630">
      <w:pPr>
        <w:spacing w:line="480" w:lineRule="exact"/>
        <w:ind w:left="42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="00FA1630">
        <w:rPr>
          <w:rFonts w:ascii="標楷體" w:eastAsia="標楷體" w:hAnsi="標楷體"/>
          <w:sz w:val="32"/>
          <w:szCs w:val="32"/>
        </w:rPr>
        <w:t>進入)。</w:t>
      </w:r>
    </w:p>
    <w:p w:rsidR="000A1A4B" w:rsidRDefault="000A1A4B" w:rsidP="00FA1630">
      <w:pPr>
        <w:spacing w:line="480" w:lineRule="exact"/>
        <w:ind w:left="42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（四）</w:t>
      </w:r>
      <w:r w:rsidRPr="000A1A4B">
        <w:rPr>
          <w:rFonts w:ascii="標楷體" w:eastAsia="標楷體" w:hAnsi="標楷體"/>
          <w:sz w:val="32"/>
          <w:szCs w:val="32"/>
        </w:rPr>
        <w:t>避難引導組於各重要動線、節點之引導人員，於完成教職</w:t>
      </w:r>
    </w:p>
    <w:p w:rsidR="000A1A4B" w:rsidRDefault="000A1A4B" w:rsidP="00FA1630">
      <w:pPr>
        <w:spacing w:line="480" w:lineRule="exact"/>
        <w:ind w:left="42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0A1A4B">
        <w:rPr>
          <w:rFonts w:ascii="標楷體" w:eastAsia="標楷體" w:hAnsi="標楷體"/>
          <w:sz w:val="32"/>
          <w:szCs w:val="32"/>
        </w:rPr>
        <w:t>員生疏散引導後，立即回到防空避難處所，並對所負責場</w:t>
      </w:r>
    </w:p>
    <w:p w:rsidR="000A1A4B" w:rsidRDefault="000A1A4B" w:rsidP="00FA1630">
      <w:pPr>
        <w:spacing w:line="480" w:lineRule="exact"/>
        <w:ind w:left="42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0A1A4B">
        <w:rPr>
          <w:rFonts w:ascii="標楷體" w:eastAsia="標楷體" w:hAnsi="標楷體"/>
          <w:sz w:val="32"/>
          <w:szCs w:val="32"/>
        </w:rPr>
        <w:t>域周邊確認淨空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A1A4B" w:rsidRDefault="000A1A4B" w:rsidP="00FA1630">
      <w:pPr>
        <w:spacing w:line="480" w:lineRule="exact"/>
        <w:ind w:left="42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（五）</w:t>
      </w:r>
      <w:r w:rsidRPr="000A1A4B">
        <w:rPr>
          <w:rFonts w:ascii="標楷體" w:eastAsia="標楷體" w:hAnsi="標楷體"/>
          <w:sz w:val="32"/>
          <w:szCs w:val="32"/>
        </w:rPr>
        <w:t>所有人員到達集合位置後立即點名及回報學校指揮中心，</w:t>
      </w:r>
    </w:p>
    <w:p w:rsidR="000A1A4B" w:rsidRDefault="000A1A4B" w:rsidP="00FA1630">
      <w:pPr>
        <w:spacing w:line="480" w:lineRule="exact"/>
        <w:ind w:left="42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0A1A4B">
        <w:rPr>
          <w:rFonts w:ascii="標楷體" w:eastAsia="標楷體" w:hAnsi="標楷體"/>
          <w:sz w:val="32"/>
          <w:szCs w:val="32"/>
        </w:rPr>
        <w:t>若有人員未到情形，</w:t>
      </w:r>
      <w:proofErr w:type="gramStart"/>
      <w:r w:rsidRPr="000A1A4B">
        <w:rPr>
          <w:rFonts w:ascii="標楷體" w:eastAsia="標楷體" w:hAnsi="標楷體"/>
          <w:sz w:val="32"/>
          <w:szCs w:val="32"/>
        </w:rPr>
        <w:t>應溯往原因</w:t>
      </w:r>
      <w:proofErr w:type="gramEnd"/>
      <w:r w:rsidRPr="000A1A4B">
        <w:rPr>
          <w:rFonts w:ascii="標楷體" w:eastAsia="標楷體" w:hAnsi="標楷體"/>
          <w:sz w:val="32"/>
          <w:szCs w:val="32"/>
        </w:rPr>
        <w:t>、位置及動線等，指派搶</w:t>
      </w:r>
    </w:p>
    <w:p w:rsidR="000A1A4B" w:rsidRDefault="000A1A4B" w:rsidP="00FA1630">
      <w:pPr>
        <w:spacing w:line="480" w:lineRule="exact"/>
        <w:ind w:left="42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 w:rsidRPr="000A1A4B">
        <w:rPr>
          <w:rFonts w:ascii="標楷體" w:eastAsia="標楷體" w:hAnsi="標楷體"/>
          <w:sz w:val="32"/>
          <w:szCs w:val="32"/>
        </w:rPr>
        <w:t>救組或</w:t>
      </w:r>
      <w:proofErr w:type="gramEnd"/>
      <w:r w:rsidRPr="000A1A4B">
        <w:rPr>
          <w:rFonts w:ascii="標楷體" w:eastAsia="標楷體" w:hAnsi="標楷體"/>
          <w:sz w:val="32"/>
          <w:szCs w:val="32"/>
        </w:rPr>
        <w:t>避難引導組人員找尋。</w:t>
      </w:r>
    </w:p>
    <w:p w:rsidR="000A1A4B" w:rsidRDefault="000A1A4B" w:rsidP="00FA1630">
      <w:pPr>
        <w:spacing w:line="480" w:lineRule="exact"/>
        <w:ind w:left="427"/>
        <w:jc w:val="both"/>
        <w:rPr>
          <w:rFonts w:ascii="標楷體" w:eastAsia="標楷體" w:hAnsi="標楷體"/>
          <w:sz w:val="32"/>
          <w:szCs w:val="32"/>
        </w:rPr>
      </w:pPr>
      <w:r w:rsidRPr="000A1A4B">
        <w:rPr>
          <w:rFonts w:ascii="標楷體" w:eastAsia="標楷體" w:hAnsi="標楷體"/>
          <w:sz w:val="32"/>
          <w:szCs w:val="32"/>
        </w:rPr>
        <w:t>（六）全校完成點名後，通報組即向教育局校安中心、區公所應</w:t>
      </w:r>
    </w:p>
    <w:p w:rsidR="000A1A4B" w:rsidRDefault="000A1A4B" w:rsidP="00FA1630">
      <w:pPr>
        <w:spacing w:line="480" w:lineRule="exact"/>
        <w:ind w:left="42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0A1A4B">
        <w:rPr>
          <w:rFonts w:ascii="標楷體" w:eastAsia="標楷體" w:hAnsi="標楷體"/>
          <w:sz w:val="32"/>
          <w:szCs w:val="32"/>
        </w:rPr>
        <w:t>變指揮中心進行狀況回報（演習時</w:t>
      </w:r>
      <w:proofErr w:type="gramStart"/>
      <w:r w:rsidRPr="000A1A4B">
        <w:rPr>
          <w:rFonts w:ascii="標楷體" w:eastAsia="標楷體" w:hAnsi="標楷體"/>
          <w:sz w:val="32"/>
          <w:szCs w:val="32"/>
        </w:rPr>
        <w:t>採</w:t>
      </w:r>
      <w:proofErr w:type="gramEnd"/>
      <w:r w:rsidRPr="000A1A4B">
        <w:rPr>
          <w:rFonts w:ascii="標楷體" w:eastAsia="標楷體" w:hAnsi="標楷體"/>
          <w:sz w:val="32"/>
          <w:szCs w:val="32"/>
        </w:rPr>
        <w:t>模擬回報）。</w:t>
      </w:r>
    </w:p>
    <w:p w:rsidR="000A1A4B" w:rsidRDefault="000A1A4B" w:rsidP="00FA1630">
      <w:pPr>
        <w:spacing w:line="480" w:lineRule="exact"/>
        <w:ind w:left="427"/>
        <w:jc w:val="both"/>
        <w:rPr>
          <w:rFonts w:ascii="標楷體" w:eastAsia="標楷體" w:hAnsi="標楷體"/>
          <w:sz w:val="32"/>
          <w:szCs w:val="32"/>
        </w:rPr>
      </w:pPr>
      <w:r w:rsidRPr="000A1A4B">
        <w:rPr>
          <w:rFonts w:ascii="標楷體" w:eastAsia="標楷體" w:hAnsi="標楷體"/>
          <w:sz w:val="32"/>
          <w:szCs w:val="32"/>
        </w:rPr>
        <w:t>（七）幼兒園統一</w:t>
      </w:r>
      <w:proofErr w:type="gramStart"/>
      <w:r w:rsidRPr="000A1A4B">
        <w:rPr>
          <w:rFonts w:ascii="標楷體" w:eastAsia="標楷體" w:hAnsi="標楷體"/>
          <w:sz w:val="32"/>
          <w:szCs w:val="32"/>
        </w:rPr>
        <w:t>採</w:t>
      </w:r>
      <w:proofErr w:type="gramEnd"/>
      <w:r w:rsidRPr="000A1A4B">
        <w:rPr>
          <w:rFonts w:ascii="標楷體" w:eastAsia="標楷體" w:hAnsi="標楷體"/>
          <w:sz w:val="32"/>
          <w:szCs w:val="32"/>
        </w:rPr>
        <w:t>就地避難方式演練，</w:t>
      </w:r>
      <w:r>
        <w:rPr>
          <w:rFonts w:ascii="標楷體" w:eastAsia="標楷體" w:hAnsi="標楷體" w:hint="eastAsia"/>
          <w:sz w:val="32"/>
          <w:szCs w:val="32"/>
        </w:rPr>
        <w:t>並</w:t>
      </w:r>
      <w:r w:rsidRPr="000A1A4B">
        <w:rPr>
          <w:rFonts w:ascii="標楷體" w:eastAsia="標楷體" w:hAnsi="標楷體"/>
          <w:sz w:val="32"/>
          <w:szCs w:val="32"/>
        </w:rPr>
        <w:t>注意門窗緊閉、關燈、</w:t>
      </w:r>
    </w:p>
    <w:p w:rsidR="000A1A4B" w:rsidRPr="00FA1630" w:rsidRDefault="000A1A4B" w:rsidP="00FA1630">
      <w:pPr>
        <w:spacing w:line="480" w:lineRule="exact"/>
        <w:ind w:left="42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0A1A4B">
        <w:rPr>
          <w:rFonts w:ascii="標楷體" w:eastAsia="標楷體" w:hAnsi="標楷體"/>
          <w:sz w:val="32"/>
          <w:szCs w:val="32"/>
        </w:rPr>
        <w:t>離開窗戶，並適當安撫幼生情緒。</w:t>
      </w:r>
    </w:p>
    <w:p w:rsidR="00CB2355" w:rsidRDefault="00CB2355" w:rsidP="00CB2355">
      <w:pPr>
        <w:spacing w:line="48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="00547B23" w:rsidRPr="00CB2355">
        <w:rPr>
          <w:rFonts w:ascii="標楷體" w:eastAsia="標楷體" w:hAnsi="標楷體" w:hint="eastAsia"/>
          <w:sz w:val="32"/>
          <w:szCs w:val="32"/>
        </w:rPr>
        <w:t>八</w:t>
      </w:r>
      <w:r w:rsidR="00BA451C" w:rsidRPr="00CB2355">
        <w:rPr>
          <w:rFonts w:ascii="標楷體" w:eastAsia="標楷體" w:hAnsi="標楷體"/>
          <w:sz w:val="32"/>
          <w:szCs w:val="32"/>
        </w:rPr>
        <w:t>、</w:t>
      </w:r>
      <w:r w:rsidRPr="00CB2355">
        <w:rPr>
          <w:rFonts w:ascii="標楷體" w:eastAsia="標楷體" w:hAnsi="標楷體"/>
          <w:sz w:val="32"/>
          <w:szCs w:val="32"/>
        </w:rPr>
        <w:t>避難姿勢動作：</w:t>
      </w:r>
      <w:r w:rsidRPr="00CB2355">
        <w:rPr>
          <w:rFonts w:ascii="標楷體" w:eastAsia="標楷體" w:hAnsi="標楷體"/>
          <w:color w:val="000000"/>
          <w:sz w:val="32"/>
          <w:szCs w:val="28"/>
        </w:rPr>
        <w:t>遭遇空襲狀況，個人掩蔽要領如下：</w:t>
      </w:r>
    </w:p>
    <w:p w:rsidR="00CB2355" w:rsidRDefault="00CB2355" w:rsidP="00CB2355">
      <w:pPr>
        <w:pStyle w:val="ab"/>
        <w:suppressAutoHyphens w:val="0"/>
        <w:spacing w:line="0" w:lineRule="atLeast"/>
        <w:ind w:left="1134" w:hanging="708"/>
        <w:jc w:val="both"/>
        <w:textAlignment w:val="auto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（一）選擇：盡量選擇混凝土材質之堅固建物進行掩蔽。</w:t>
      </w:r>
    </w:p>
    <w:p w:rsidR="00CB2355" w:rsidRDefault="00CB2355" w:rsidP="00CB2355">
      <w:pPr>
        <w:pStyle w:val="ab"/>
        <w:suppressAutoHyphens w:val="0"/>
        <w:spacing w:line="0" w:lineRule="atLeast"/>
        <w:ind w:left="1418" w:hanging="992"/>
        <w:jc w:val="both"/>
        <w:textAlignment w:val="auto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（二）</w:t>
      </w:r>
      <w:proofErr w:type="gramStart"/>
      <w:r>
        <w:rPr>
          <w:rFonts w:ascii="標楷體" w:eastAsia="標楷體" w:hAnsi="標楷體"/>
          <w:color w:val="000000"/>
          <w:sz w:val="32"/>
          <w:szCs w:val="28"/>
        </w:rPr>
        <w:t>避離</w:t>
      </w:r>
      <w:proofErr w:type="gramEnd"/>
      <w:r>
        <w:rPr>
          <w:rFonts w:ascii="標楷體" w:eastAsia="標楷體" w:hAnsi="標楷體"/>
          <w:color w:val="000000"/>
          <w:sz w:val="32"/>
          <w:szCs w:val="28"/>
        </w:rPr>
        <w:t>：離開高樓地帶、玻璃外牆及家室窗戶等，進入室內</w:t>
      </w:r>
      <w:r>
        <w:rPr>
          <w:rFonts w:ascii="標楷體" w:eastAsia="標楷體" w:hAnsi="標楷體"/>
          <w:color w:val="000000"/>
          <w:sz w:val="32"/>
          <w:szCs w:val="28"/>
        </w:rPr>
        <w:lastRenderedPageBreak/>
        <w:t>及背離窗戶區域。</w:t>
      </w:r>
    </w:p>
    <w:p w:rsidR="00CB2355" w:rsidRDefault="00CB2355" w:rsidP="00CB2355">
      <w:pPr>
        <w:pStyle w:val="ab"/>
        <w:suppressAutoHyphens w:val="0"/>
        <w:spacing w:line="0" w:lineRule="atLeast"/>
        <w:ind w:left="1418" w:hanging="992"/>
        <w:jc w:val="both"/>
        <w:textAlignment w:val="auto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（三）姿勢：背向窗戶或爆炸方向，盡量壓低身體，</w:t>
      </w:r>
      <w:proofErr w:type="gramStart"/>
      <w:r>
        <w:rPr>
          <w:rFonts w:ascii="標楷體" w:eastAsia="標楷體" w:hAnsi="標楷體"/>
          <w:color w:val="000000"/>
          <w:sz w:val="32"/>
          <w:szCs w:val="28"/>
        </w:rPr>
        <w:t>採跪或</w:t>
      </w:r>
      <w:proofErr w:type="gramEnd"/>
      <w:r>
        <w:rPr>
          <w:rFonts w:ascii="標楷體" w:eastAsia="標楷體" w:hAnsi="標楷體"/>
          <w:color w:val="000000"/>
          <w:sz w:val="32"/>
          <w:szCs w:val="28"/>
        </w:rPr>
        <w:t>趴下姿勢，拱起身體胸口離開地面，以雙手遮住眼睛，</w:t>
      </w:r>
      <w:proofErr w:type="gramStart"/>
      <w:r>
        <w:rPr>
          <w:rFonts w:ascii="標楷體" w:eastAsia="標楷體" w:hAnsi="標楷體"/>
          <w:color w:val="000000"/>
          <w:sz w:val="32"/>
          <w:szCs w:val="28"/>
        </w:rPr>
        <w:t>姆</w:t>
      </w:r>
      <w:proofErr w:type="gramEnd"/>
      <w:r>
        <w:rPr>
          <w:rFonts w:ascii="標楷體" w:eastAsia="標楷體" w:hAnsi="標楷體"/>
          <w:color w:val="000000"/>
          <w:sz w:val="32"/>
          <w:szCs w:val="28"/>
        </w:rPr>
        <w:t>指摀住耳朵，嘴巴微張，如圖1所示（爆炸會產生強大推震力，震飛人車或造成無數飛濺破片，其次爆炸衝擊波不管有沒有牆壁等遮蔽物，都會對周遭產生瞬間壓力差，可能對人體造成耳膜破裂、眼球突出或內臟損傷等傷害）</w:t>
      </w:r>
      <w:r>
        <w:rPr>
          <w:rFonts w:ascii="標楷體" w:eastAsia="標楷體" w:hAnsi="標楷體"/>
          <w:sz w:val="32"/>
          <w:szCs w:val="28"/>
        </w:rPr>
        <w:t>。</w:t>
      </w:r>
    </w:p>
    <w:p w:rsidR="00CB2355" w:rsidRDefault="00CB2355" w:rsidP="00CB2355">
      <w:pPr>
        <w:pStyle w:val="ab"/>
        <w:suppressAutoHyphens w:val="0"/>
        <w:spacing w:line="0" w:lineRule="atLeast"/>
        <w:ind w:left="1418" w:hanging="992"/>
        <w:jc w:val="both"/>
        <w:textAlignment w:val="auto"/>
      </w:pPr>
      <w:r>
        <w:rPr>
          <w:noProof/>
          <w:sz w:val="28"/>
        </w:rPr>
        <w:drawing>
          <wp:inline distT="0" distB="0" distL="0" distR="0" wp14:anchorId="6A393997" wp14:editId="30634E1E">
            <wp:extent cx="5669280" cy="2567940"/>
            <wp:effectExtent l="0" t="0" r="7620" b="3810"/>
            <wp:docPr id="7" name="圖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r="11598"/>
                    <a:stretch>
                      <a:fillRect/>
                    </a:stretch>
                  </pic:blipFill>
                  <pic:spPr>
                    <a:xfrm>
                      <a:off x="0" y="0"/>
                      <a:ext cx="5669291" cy="256794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2355" w:rsidRDefault="00CB2355" w:rsidP="00CB2355">
      <w:pPr>
        <w:spacing w:line="480" w:lineRule="exact"/>
      </w:pPr>
      <w:r>
        <w:rPr>
          <w:rFonts w:ascii="標楷體" w:eastAsia="標楷體" w:hAnsi="標楷體"/>
          <w:b/>
          <w:sz w:val="32"/>
          <w:szCs w:val="32"/>
        </w:rPr>
        <w:t>陸、一般規定</w:t>
      </w:r>
    </w:p>
    <w:p w:rsidR="00CB2355" w:rsidRDefault="00CB2355" w:rsidP="00CB2355">
      <w:pPr>
        <w:spacing w:line="480" w:lineRule="exact"/>
        <w:ind w:left="915" w:hanging="627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一、</w:t>
      </w:r>
      <w:r>
        <w:rPr>
          <w:rFonts w:ascii="標楷體" w:eastAsia="標楷體" w:hAnsi="標楷體" w:hint="eastAsia"/>
          <w:color w:val="000000"/>
          <w:sz w:val="32"/>
        </w:rPr>
        <w:t>請總務處預先</w:t>
      </w:r>
      <w:r>
        <w:rPr>
          <w:rFonts w:ascii="標楷體" w:eastAsia="標楷體" w:hAnsi="標楷體"/>
          <w:color w:val="000000"/>
          <w:sz w:val="32"/>
        </w:rPr>
        <w:t>完成防空避難處所</w:t>
      </w:r>
      <w:r>
        <w:rPr>
          <w:rFonts w:ascii="標楷體" w:eastAsia="標楷體" w:hAnsi="標楷體" w:hint="eastAsia"/>
          <w:color w:val="000000"/>
          <w:sz w:val="32"/>
        </w:rPr>
        <w:t>標示及</w:t>
      </w:r>
      <w:r>
        <w:rPr>
          <w:rFonts w:ascii="標楷體" w:eastAsia="標楷體" w:hAnsi="標楷體"/>
          <w:color w:val="000000"/>
          <w:sz w:val="32"/>
        </w:rPr>
        <w:t>相關標示指引</w:t>
      </w:r>
      <w:r>
        <w:rPr>
          <w:rFonts w:ascii="標楷體" w:eastAsia="標楷體" w:hAnsi="標楷體" w:hint="eastAsia"/>
          <w:color w:val="000000"/>
          <w:sz w:val="32"/>
        </w:rPr>
        <w:t>檢整。並確認</w:t>
      </w:r>
      <w:r>
        <w:rPr>
          <w:rFonts w:ascii="標楷體" w:eastAsia="標楷體" w:hAnsi="標楷體"/>
          <w:color w:val="000000"/>
          <w:sz w:val="32"/>
        </w:rPr>
        <w:t>機電、照明及消防等設施（備）</w:t>
      </w:r>
      <w:r>
        <w:rPr>
          <w:rFonts w:ascii="標楷體" w:eastAsia="標楷體" w:hAnsi="標楷體" w:hint="eastAsia"/>
          <w:color w:val="000000"/>
          <w:sz w:val="32"/>
        </w:rPr>
        <w:t>之妥善狀況</w:t>
      </w:r>
      <w:r>
        <w:rPr>
          <w:rFonts w:ascii="標楷體" w:eastAsia="標楷體" w:hAnsi="標楷體"/>
          <w:color w:val="000000"/>
          <w:sz w:val="32"/>
        </w:rPr>
        <w:t>。</w:t>
      </w:r>
    </w:p>
    <w:p w:rsidR="00CB2355" w:rsidRDefault="00CB2355" w:rsidP="00CB2355">
      <w:pPr>
        <w:spacing w:line="480" w:lineRule="exact"/>
        <w:ind w:left="915" w:hanging="627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二、</w:t>
      </w:r>
      <w:r>
        <w:rPr>
          <w:rFonts w:ascii="標楷體" w:eastAsia="標楷體" w:hAnsi="標楷體"/>
          <w:color w:val="000000"/>
          <w:sz w:val="32"/>
        </w:rPr>
        <w:tab/>
        <w:t>於演習前完成3次預演，</w:t>
      </w:r>
      <w:r w:rsidR="00273C7B">
        <w:rPr>
          <w:rFonts w:ascii="標楷體" w:eastAsia="標楷體" w:hAnsi="標楷體" w:hint="eastAsia"/>
          <w:color w:val="000000"/>
          <w:sz w:val="32"/>
        </w:rPr>
        <w:t>以</w:t>
      </w:r>
      <w:r>
        <w:rPr>
          <w:rFonts w:ascii="標楷體" w:eastAsia="標楷體" w:hAnsi="標楷體"/>
          <w:color w:val="000000"/>
          <w:sz w:val="32"/>
        </w:rPr>
        <w:t>確保學校</w:t>
      </w:r>
      <w:proofErr w:type="gramStart"/>
      <w:r>
        <w:rPr>
          <w:rFonts w:ascii="標楷體" w:eastAsia="標楷體" w:hAnsi="標楷體"/>
          <w:color w:val="000000"/>
          <w:sz w:val="32"/>
        </w:rPr>
        <w:t>師生</w:t>
      </w:r>
      <w:r w:rsidR="00273C7B">
        <w:rPr>
          <w:rFonts w:ascii="標楷體" w:eastAsia="標楷體" w:hAnsi="標楷體" w:hint="eastAsia"/>
          <w:color w:val="000000"/>
          <w:sz w:val="32"/>
        </w:rPr>
        <w:t>均能</w:t>
      </w:r>
      <w:r>
        <w:rPr>
          <w:rFonts w:ascii="標楷體" w:eastAsia="標楷體" w:hAnsi="標楷體"/>
          <w:color w:val="000000"/>
          <w:sz w:val="32"/>
        </w:rPr>
        <w:t>聽聞</w:t>
      </w:r>
      <w:proofErr w:type="gramEnd"/>
      <w:r>
        <w:rPr>
          <w:rFonts w:ascii="標楷體" w:eastAsia="標楷體" w:hAnsi="標楷體"/>
          <w:color w:val="000000"/>
          <w:sz w:val="32"/>
        </w:rPr>
        <w:t>防空警報聲響，</w:t>
      </w:r>
      <w:r w:rsidR="00273C7B">
        <w:rPr>
          <w:rFonts w:ascii="標楷體" w:eastAsia="標楷體" w:hAnsi="標楷體" w:hint="eastAsia"/>
          <w:color w:val="000000"/>
          <w:sz w:val="32"/>
        </w:rPr>
        <w:t>且</w:t>
      </w:r>
      <w:r>
        <w:rPr>
          <w:rFonts w:ascii="標楷體" w:eastAsia="標楷體" w:hAnsi="標楷體"/>
          <w:color w:val="000000"/>
          <w:sz w:val="32"/>
        </w:rPr>
        <w:t>能迅速反應實作疏散及避難作為。</w:t>
      </w:r>
    </w:p>
    <w:p w:rsidR="00CB2355" w:rsidRDefault="00CB2355" w:rsidP="00CB2355">
      <w:pPr>
        <w:spacing w:line="480" w:lineRule="exact"/>
        <w:ind w:left="915" w:hanging="627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三、</w:t>
      </w:r>
      <w:r>
        <w:rPr>
          <w:rFonts w:ascii="標楷體" w:eastAsia="標楷體" w:hAnsi="標楷體"/>
          <w:color w:val="000000"/>
          <w:sz w:val="32"/>
        </w:rPr>
        <w:tab/>
      </w:r>
      <w:r w:rsidR="00273C7B">
        <w:rPr>
          <w:rFonts w:ascii="標楷體" w:eastAsia="標楷體" w:hAnsi="標楷體" w:hint="eastAsia"/>
          <w:color w:val="000000"/>
          <w:sz w:val="32"/>
        </w:rPr>
        <w:t>教育</w:t>
      </w:r>
      <w:r>
        <w:rPr>
          <w:rFonts w:ascii="標楷體" w:eastAsia="標楷體" w:hAnsi="標楷體"/>
          <w:color w:val="000000"/>
          <w:sz w:val="32"/>
        </w:rPr>
        <w:t>局</w:t>
      </w:r>
      <w:r w:rsidR="00273C7B">
        <w:rPr>
          <w:rFonts w:ascii="標楷體" w:eastAsia="標楷體" w:hAnsi="標楷體" w:hint="eastAsia"/>
          <w:color w:val="000000"/>
          <w:sz w:val="32"/>
        </w:rPr>
        <w:t>於正式演練當日</w:t>
      </w:r>
      <w:r>
        <w:rPr>
          <w:rFonts w:ascii="標楷體" w:eastAsia="標楷體" w:hAnsi="標楷體"/>
          <w:color w:val="000000"/>
          <w:sz w:val="32"/>
        </w:rPr>
        <w:t>將編組人員至各校教育訓練</w:t>
      </w:r>
      <w:proofErr w:type="gramStart"/>
      <w:r>
        <w:rPr>
          <w:rFonts w:ascii="標楷體" w:eastAsia="標楷體" w:hAnsi="標楷體"/>
          <w:color w:val="000000"/>
          <w:sz w:val="32"/>
        </w:rPr>
        <w:t>並輔訪各</w:t>
      </w:r>
      <w:proofErr w:type="gramEnd"/>
      <w:r>
        <w:rPr>
          <w:rFonts w:ascii="標楷體" w:eastAsia="標楷體" w:hAnsi="標楷體"/>
          <w:color w:val="000000"/>
          <w:sz w:val="32"/>
        </w:rPr>
        <w:t>校預演情形，演習當日</w:t>
      </w:r>
      <w:proofErr w:type="gramStart"/>
      <w:r>
        <w:rPr>
          <w:rFonts w:ascii="標楷體" w:eastAsia="標楷體" w:hAnsi="標楷體"/>
          <w:color w:val="000000"/>
          <w:sz w:val="32"/>
        </w:rPr>
        <w:t>由府級長</w:t>
      </w:r>
      <w:proofErr w:type="gramEnd"/>
      <w:r>
        <w:rPr>
          <w:rFonts w:ascii="標楷體" w:eastAsia="標楷體" w:hAnsi="標楷體"/>
          <w:color w:val="000000"/>
          <w:sz w:val="32"/>
        </w:rPr>
        <w:t>官編組視導</w:t>
      </w:r>
      <w:r w:rsidR="00273C7B">
        <w:rPr>
          <w:rFonts w:ascii="標楷體" w:eastAsia="標楷體" w:hAnsi="標楷體" w:hint="eastAsia"/>
          <w:color w:val="000000"/>
          <w:sz w:val="32"/>
        </w:rPr>
        <w:t>，</w:t>
      </w:r>
      <w:r w:rsidR="00273C7B">
        <w:rPr>
          <w:rFonts w:ascii="標楷體" w:eastAsia="標楷體" w:hAnsi="標楷體"/>
          <w:color w:val="000000"/>
          <w:sz w:val="32"/>
        </w:rPr>
        <w:t>演練訪視</w:t>
      </w:r>
      <w:proofErr w:type="gramStart"/>
      <w:r w:rsidR="00273C7B">
        <w:rPr>
          <w:rFonts w:ascii="標楷體" w:eastAsia="標楷體" w:hAnsi="標楷體"/>
          <w:color w:val="000000"/>
          <w:sz w:val="32"/>
        </w:rPr>
        <w:t>檢核表如附</w:t>
      </w:r>
      <w:proofErr w:type="gramEnd"/>
      <w:r w:rsidR="00273C7B">
        <w:rPr>
          <w:rFonts w:ascii="標楷體" w:eastAsia="標楷體" w:hAnsi="標楷體"/>
          <w:color w:val="000000"/>
          <w:sz w:val="32"/>
        </w:rPr>
        <w:t>件</w:t>
      </w:r>
      <w:r w:rsidR="00273C7B">
        <w:rPr>
          <w:rFonts w:ascii="標楷體" w:eastAsia="標楷體" w:hAnsi="標楷體" w:hint="eastAsia"/>
          <w:color w:val="000000"/>
          <w:sz w:val="32"/>
        </w:rPr>
        <w:t>9，</w:t>
      </w:r>
      <w:r w:rsidR="00273C7B">
        <w:rPr>
          <w:rFonts w:ascii="標楷體" w:eastAsia="標楷體" w:hAnsi="標楷體"/>
          <w:color w:val="000000"/>
          <w:sz w:val="32"/>
        </w:rPr>
        <w:t>請各單位</w:t>
      </w:r>
      <w:r w:rsidR="00273C7B">
        <w:rPr>
          <w:rFonts w:ascii="標楷體" w:eastAsia="標楷體" w:hAnsi="標楷體" w:hint="eastAsia"/>
          <w:color w:val="000000"/>
          <w:sz w:val="32"/>
        </w:rPr>
        <w:t>依工作分配妥為</w:t>
      </w:r>
      <w:r w:rsidR="00273C7B">
        <w:rPr>
          <w:rFonts w:ascii="標楷體" w:eastAsia="標楷體" w:hAnsi="標楷體"/>
          <w:color w:val="000000"/>
          <w:sz w:val="32"/>
        </w:rPr>
        <w:t>準備。</w:t>
      </w:r>
    </w:p>
    <w:p w:rsidR="00273C7B" w:rsidRDefault="00273C7B" w:rsidP="00CB2355">
      <w:pPr>
        <w:spacing w:line="480" w:lineRule="exact"/>
        <w:ind w:left="915" w:hanging="627"/>
        <w:jc w:val="both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四</w:t>
      </w:r>
      <w:r>
        <w:rPr>
          <w:rFonts w:ascii="標楷體" w:eastAsia="標楷體" w:hAnsi="標楷體"/>
          <w:color w:val="000000"/>
          <w:sz w:val="32"/>
        </w:rPr>
        <w:t>、</w:t>
      </w:r>
      <w:r>
        <w:rPr>
          <w:rFonts w:ascii="標楷體" w:eastAsia="標楷體" w:hAnsi="標楷體"/>
          <w:color w:val="000000"/>
          <w:sz w:val="32"/>
        </w:rPr>
        <w:tab/>
      </w:r>
      <w:r w:rsidRPr="00273C7B">
        <w:rPr>
          <w:rFonts w:ascii="標楷體" w:eastAsia="標楷體" w:hAnsi="標楷體"/>
          <w:color w:val="000000"/>
          <w:sz w:val="32"/>
        </w:rPr>
        <w:t>結合學校防災演練機制，於演習（含預演）結束後3日內召開演練檢討會，通盤研討演練狀況之設定、應變編組指揮操作情形、各組合作與銜接細節、各組裝具配發需否調整、疏散動線及集合位置之適切性等，</w:t>
      </w:r>
      <w:r>
        <w:rPr>
          <w:rFonts w:ascii="標楷體" w:eastAsia="標楷體" w:hAnsi="標楷體" w:hint="eastAsia"/>
          <w:color w:val="000000"/>
          <w:sz w:val="32"/>
        </w:rPr>
        <w:t>並將</w:t>
      </w:r>
      <w:r w:rsidRPr="00273C7B">
        <w:rPr>
          <w:rFonts w:ascii="標楷體" w:eastAsia="標楷體" w:hAnsi="標楷體"/>
          <w:color w:val="000000"/>
          <w:sz w:val="32"/>
        </w:rPr>
        <w:t>檢討會中老師代表及學生代表之意見與分享內容，納入計畫考量。</w:t>
      </w:r>
    </w:p>
    <w:p w:rsidR="00DC62A8" w:rsidRPr="00CB2355" w:rsidRDefault="00273C7B">
      <w:pPr>
        <w:spacing w:line="480" w:lineRule="exact"/>
        <w:ind w:left="915" w:hanging="62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</w:rPr>
        <w:t>五</w:t>
      </w:r>
      <w:r>
        <w:rPr>
          <w:rFonts w:ascii="標楷體" w:eastAsia="標楷體" w:hAnsi="標楷體"/>
          <w:color w:val="000000"/>
          <w:sz w:val="32"/>
        </w:rPr>
        <w:t>、</w:t>
      </w:r>
      <w:r w:rsidRPr="00273C7B">
        <w:rPr>
          <w:rFonts w:ascii="標楷體" w:eastAsia="標楷體" w:hAnsi="標楷體"/>
          <w:color w:val="000000"/>
          <w:sz w:val="32"/>
        </w:rPr>
        <w:t>總務部門應持恆檢查及維持防空避難設備之完好狀態，適時維修並列入年度補強規劃。</w:t>
      </w:r>
    </w:p>
    <w:p w:rsidR="00273C7B" w:rsidRDefault="00BA451C">
      <w:pPr>
        <w:spacing w:line="480" w:lineRule="exact"/>
        <w:rPr>
          <w:rFonts w:ascii="標楷體" w:eastAsia="標楷體" w:hAnsi="標楷體"/>
          <w:sz w:val="32"/>
          <w:szCs w:val="32"/>
          <w:shd w:val="clear" w:color="auto" w:fill="FFFFFF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lastRenderedPageBreak/>
        <w:t>柒</w:t>
      </w:r>
      <w:proofErr w:type="gramEnd"/>
      <w:r>
        <w:rPr>
          <w:rFonts w:ascii="標楷體" w:eastAsia="標楷體" w:hAnsi="標楷體"/>
          <w:b/>
          <w:sz w:val="32"/>
          <w:szCs w:val="32"/>
        </w:rPr>
        <w:t>、</w:t>
      </w:r>
      <w:r w:rsidR="004C5E05">
        <w:rPr>
          <w:rFonts w:ascii="標楷體" w:eastAsia="標楷體" w:hAnsi="標楷體"/>
          <w:sz w:val="32"/>
          <w:szCs w:val="32"/>
          <w:shd w:val="clear" w:color="auto" w:fill="FFFFFF"/>
        </w:rPr>
        <w:t>本作法經行政會議討論及校長核定後實施，修正時亦同；另</w:t>
      </w:r>
      <w:r w:rsidR="00273C7B">
        <w:rPr>
          <w:rFonts w:ascii="標楷體" w:eastAsia="標楷體" w:hAnsi="標楷體" w:hint="eastAsia"/>
          <w:sz w:val="32"/>
          <w:szCs w:val="32"/>
          <w:shd w:val="clear" w:color="auto" w:fill="FFFFFF"/>
        </w:rPr>
        <w:t>配合</w:t>
      </w:r>
    </w:p>
    <w:p w:rsidR="00273C7B" w:rsidRDefault="00273C7B">
      <w:pPr>
        <w:spacing w:line="480" w:lineRule="exact"/>
        <w:rPr>
          <w:rFonts w:ascii="標楷體" w:eastAsia="標楷體" w:hAnsi="標楷體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 xml:space="preserve">　　</w:t>
      </w:r>
      <w:r>
        <w:rPr>
          <w:rFonts w:ascii="標楷體" w:eastAsia="標楷體" w:hAnsi="標楷體"/>
          <w:sz w:val="32"/>
          <w:szCs w:val="32"/>
          <w:shd w:val="clear" w:color="auto" w:fill="FFFFFF"/>
        </w:rPr>
        <w:t>中</w:t>
      </w:r>
      <w:r w:rsidR="004C5E05">
        <w:rPr>
          <w:rFonts w:ascii="標楷體" w:eastAsia="標楷體" w:hAnsi="標楷體"/>
          <w:sz w:val="32"/>
          <w:szCs w:val="32"/>
          <w:shd w:val="clear" w:color="auto" w:fill="FFFFFF"/>
        </w:rPr>
        <w:t>央流行</w:t>
      </w:r>
      <w:proofErr w:type="gramStart"/>
      <w:r w:rsidR="004C5E05">
        <w:rPr>
          <w:rFonts w:ascii="標楷體" w:eastAsia="標楷體" w:hAnsi="標楷體"/>
          <w:sz w:val="32"/>
          <w:szCs w:val="32"/>
          <w:shd w:val="clear" w:color="auto" w:fill="FFFFFF"/>
        </w:rPr>
        <w:t>疫</w:t>
      </w:r>
      <w:proofErr w:type="gramEnd"/>
      <w:r w:rsidR="004C5E05">
        <w:rPr>
          <w:rFonts w:ascii="標楷體" w:eastAsia="標楷體" w:hAnsi="標楷體"/>
          <w:sz w:val="32"/>
          <w:szCs w:val="32"/>
          <w:shd w:val="clear" w:color="auto" w:fill="FFFFFF"/>
        </w:rPr>
        <w:t>情指揮中心、臺北市疫情指揮中心及臺北市教育局發</w:t>
      </w:r>
    </w:p>
    <w:p w:rsidR="00DC62A8" w:rsidRDefault="00273C7B">
      <w:pPr>
        <w:spacing w:line="480" w:lineRule="exact"/>
      </w:pPr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 xml:space="preserve">　　</w:t>
      </w:r>
      <w:r>
        <w:rPr>
          <w:rFonts w:ascii="標楷體" w:eastAsia="標楷體" w:hAnsi="標楷體"/>
          <w:sz w:val="32"/>
          <w:szCs w:val="32"/>
          <w:shd w:val="clear" w:color="auto" w:fill="FFFFFF"/>
        </w:rPr>
        <w:t>布</w:t>
      </w:r>
      <w:r w:rsidR="004C5E05">
        <w:rPr>
          <w:rFonts w:ascii="標楷體" w:eastAsia="標楷體" w:hAnsi="標楷體"/>
          <w:sz w:val="32"/>
          <w:szCs w:val="32"/>
          <w:shd w:val="clear" w:color="auto" w:fill="FFFFFF"/>
        </w:rPr>
        <w:t>相關防疫決定，適時增訂防空演習防疫措施。</w:t>
      </w:r>
    </w:p>
    <w:p w:rsidR="007E7085" w:rsidRDefault="007E7085" w:rsidP="00F616EE">
      <w:pPr>
        <w:pageBreakBefore/>
        <w:spacing w:line="480" w:lineRule="exact"/>
        <w:jc w:val="center"/>
      </w:pPr>
      <w:r>
        <w:rPr>
          <w:rFonts w:ascii="標楷體" w:eastAsia="標楷體" w:hAnsi="標楷體"/>
          <w:shd w:val="clear" w:color="auto" w:fill="FFFFFF"/>
        </w:rPr>
        <w:lastRenderedPageBreak/>
        <w:t>附件1 臺北市私立靜心高級中學</w:t>
      </w:r>
      <w:r>
        <w:rPr>
          <w:rFonts w:ascii="標楷體" w:eastAsia="標楷體" w:hAnsi="標楷體" w:hint="eastAsia"/>
          <w:shd w:val="clear" w:color="auto" w:fill="FFFFFF"/>
        </w:rPr>
        <w:t>防空疏散避難</w:t>
      </w:r>
      <w:r>
        <w:rPr>
          <w:rFonts w:ascii="標楷體" w:eastAsia="標楷體" w:hAnsi="標楷體"/>
          <w:shd w:val="clear" w:color="auto" w:fill="FFFFFF"/>
        </w:rPr>
        <w:t>緊急應變小組編組表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1252"/>
        <w:gridCol w:w="992"/>
        <w:gridCol w:w="1842"/>
        <w:gridCol w:w="1155"/>
        <w:gridCol w:w="3576"/>
      </w:tblGrid>
      <w:tr w:rsidR="007E7085" w:rsidTr="009C0DA1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原屬單位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備考</w:t>
            </w:r>
          </w:p>
        </w:tc>
      </w:tr>
      <w:tr w:rsidR="007E7085" w:rsidTr="009C0DA1">
        <w:trPr>
          <w:trHeight w:val="866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指揮官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唐尚智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29311577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校長室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災害應變中心成立及校園災害應變決策全盤事宜。</w:t>
            </w:r>
          </w:p>
        </w:tc>
      </w:tr>
      <w:tr w:rsidR="007E7085" w:rsidTr="009C0DA1">
        <w:trPr>
          <w:trHeight w:val="227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副指揮官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蘇峰立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29323118#230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處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85" w:rsidRDefault="007E7085" w:rsidP="009C0DA1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1.綜理中</w:t>
            </w:r>
            <w:proofErr w:type="gramStart"/>
            <w:r>
              <w:rPr>
                <w:rFonts w:ascii="標楷體" w:eastAsia="標楷體" w:hAnsi="標楷體"/>
              </w:rPr>
              <w:t>學部校安狀況</w:t>
            </w:r>
            <w:proofErr w:type="gramEnd"/>
            <w:r>
              <w:rPr>
                <w:rFonts w:ascii="標楷體" w:eastAsia="標楷體" w:hAnsi="標楷體"/>
              </w:rPr>
              <w:t>掌握，襄助指揮官相關決策。</w:t>
            </w:r>
          </w:p>
          <w:p w:rsidR="007E7085" w:rsidRDefault="007E7085" w:rsidP="009C0D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2.指揮官第1代理人。</w:t>
            </w:r>
          </w:p>
        </w:tc>
      </w:tr>
      <w:tr w:rsidR="007E7085" w:rsidTr="009C0DA1">
        <w:trPr>
          <w:trHeight w:val="227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副指揮官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彭慧君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29323118#330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處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85" w:rsidRDefault="007E7085" w:rsidP="009C0DA1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1.綜理國小</w:t>
            </w:r>
            <w:proofErr w:type="gramStart"/>
            <w:r>
              <w:rPr>
                <w:rFonts w:ascii="標楷體" w:eastAsia="標楷體" w:hAnsi="標楷體"/>
              </w:rPr>
              <w:t>部校安</w:t>
            </w:r>
            <w:proofErr w:type="gramEnd"/>
            <w:r>
              <w:rPr>
                <w:rFonts w:ascii="標楷體" w:eastAsia="標楷體" w:hAnsi="標楷體"/>
              </w:rPr>
              <w:t>狀況掌握，襄助指揮官相關決策。</w:t>
            </w:r>
          </w:p>
          <w:p w:rsidR="007E7085" w:rsidRDefault="007E7085" w:rsidP="009C0DA1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2.指揮官第2代理人。</w:t>
            </w:r>
          </w:p>
        </w:tc>
      </w:tr>
      <w:tr w:rsidR="007E7085" w:rsidTr="009C0DA1">
        <w:trPr>
          <w:trHeight w:val="227"/>
        </w:trPr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副指揮官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孫瑞燕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29323118#510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幼兒園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85" w:rsidRDefault="007E7085" w:rsidP="009C0DA1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1.綜理</w:t>
            </w:r>
            <w:proofErr w:type="gramStart"/>
            <w:r>
              <w:rPr>
                <w:rFonts w:ascii="標楷體" w:eastAsia="標楷體" w:hAnsi="標楷體"/>
              </w:rPr>
              <w:t>幼兒園校安狀況</w:t>
            </w:r>
            <w:proofErr w:type="gramEnd"/>
            <w:r>
              <w:rPr>
                <w:rFonts w:ascii="標楷體" w:eastAsia="標楷體" w:hAnsi="標楷體"/>
              </w:rPr>
              <w:t>掌握，襄助指揮官相關決策。</w:t>
            </w:r>
          </w:p>
          <w:p w:rsidR="007E7085" w:rsidRDefault="007E7085" w:rsidP="009C0DA1">
            <w:pPr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2.指揮官第3代理人。</w:t>
            </w:r>
          </w:p>
        </w:tc>
      </w:tr>
      <w:tr w:rsidR="007E7085" w:rsidTr="009C0DA1">
        <w:trPr>
          <w:trHeight w:val="37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通報組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莊子賢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29323118#102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探索中心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7E7085">
            <w:pPr>
              <w:pStyle w:val="ab"/>
              <w:numPr>
                <w:ilvl w:val="0"/>
                <w:numId w:val="4"/>
              </w:numPr>
              <w:suppressAutoHyphens w:val="0"/>
              <w:snapToGrid w:val="0"/>
              <w:ind w:left="240" w:hanging="24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副組長兼本校發言人。</w:t>
            </w:r>
          </w:p>
          <w:p w:rsidR="007E7085" w:rsidRDefault="007E7085" w:rsidP="007E7085">
            <w:pPr>
              <w:pStyle w:val="ab"/>
              <w:numPr>
                <w:ilvl w:val="0"/>
                <w:numId w:val="4"/>
              </w:numPr>
              <w:suppressAutoHyphens w:val="0"/>
              <w:snapToGrid w:val="0"/>
              <w:ind w:left="240" w:hanging="24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記錄指揮官下達所有命令(曾曉玲)。</w:t>
            </w:r>
          </w:p>
          <w:p w:rsidR="007E7085" w:rsidRDefault="007E7085" w:rsidP="007E7085">
            <w:pPr>
              <w:pStyle w:val="ab"/>
              <w:numPr>
                <w:ilvl w:val="0"/>
                <w:numId w:val="4"/>
              </w:numPr>
              <w:suppressAutoHyphens w:val="0"/>
              <w:snapToGrid w:val="0"/>
              <w:ind w:left="240" w:hanging="24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與上級單位、防災單位、醫療單位進行通報聯繫。</w:t>
            </w:r>
          </w:p>
          <w:p w:rsidR="007E7085" w:rsidRDefault="007E7085" w:rsidP="007E7085">
            <w:pPr>
              <w:pStyle w:val="ab"/>
              <w:numPr>
                <w:ilvl w:val="0"/>
                <w:numId w:val="4"/>
              </w:numPr>
              <w:suppressAutoHyphens w:val="0"/>
              <w:snapToGrid w:val="0"/>
              <w:ind w:left="240" w:hanging="24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持有全校師生緊急聯絡資訊，以利狀況處置聯繫。</w:t>
            </w:r>
          </w:p>
          <w:p w:rsidR="007E7085" w:rsidRDefault="007E7085" w:rsidP="007E7085">
            <w:pPr>
              <w:pStyle w:val="ab"/>
              <w:numPr>
                <w:ilvl w:val="0"/>
                <w:numId w:val="4"/>
              </w:numPr>
              <w:suppressAutoHyphens w:val="0"/>
              <w:snapToGrid w:val="0"/>
              <w:ind w:left="240" w:hanging="24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接收及蒐集外部訊息，提供指揮官決策參考。</w:t>
            </w:r>
          </w:p>
          <w:p w:rsidR="007E7085" w:rsidRDefault="007E7085" w:rsidP="007E7085">
            <w:pPr>
              <w:pStyle w:val="ab"/>
              <w:numPr>
                <w:ilvl w:val="0"/>
                <w:numId w:val="4"/>
              </w:numPr>
              <w:suppressAutoHyphens w:val="0"/>
              <w:snapToGrid w:val="0"/>
              <w:ind w:left="240" w:hanging="24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利用本校網頁及社群媒體，即時發佈應變狀況。</w:t>
            </w:r>
          </w:p>
        </w:tc>
      </w:tr>
      <w:tr w:rsidR="007E7085" w:rsidTr="009C0DA1">
        <w:trPr>
          <w:trHeight w:val="37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副組長</w:t>
            </w:r>
          </w:p>
          <w:p w:rsidR="007E7085" w:rsidRDefault="007E7085" w:rsidP="009C0D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兼發言人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詹斐懿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秘書室</w:t>
            </w: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7E7085">
            <w:pPr>
              <w:pStyle w:val="ab"/>
              <w:numPr>
                <w:ilvl w:val="0"/>
                <w:numId w:val="4"/>
              </w:numPr>
              <w:suppressAutoHyphens w:val="0"/>
              <w:snapToGrid w:val="0"/>
              <w:jc w:val="both"/>
              <w:textAlignment w:val="auto"/>
              <w:rPr>
                <w:rFonts w:ascii="標楷體" w:hAnsi="標楷體"/>
              </w:rPr>
            </w:pPr>
          </w:p>
        </w:tc>
      </w:tr>
      <w:tr w:rsidR="007E7085" w:rsidTr="009C0DA1">
        <w:trPr>
          <w:trHeight w:val="33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曾曉玲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29323118#103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秘書室</w:t>
            </w: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7E7085">
            <w:pPr>
              <w:pStyle w:val="ab"/>
              <w:numPr>
                <w:ilvl w:val="0"/>
                <w:numId w:val="5"/>
              </w:numPr>
              <w:suppressAutoHyphens w:val="0"/>
              <w:snapToGrid w:val="0"/>
              <w:ind w:firstLine="480"/>
              <w:jc w:val="both"/>
              <w:textAlignment w:val="auto"/>
              <w:rPr>
                <w:rFonts w:ascii="標楷體" w:hAnsi="標楷體"/>
              </w:rPr>
            </w:pPr>
          </w:p>
        </w:tc>
      </w:tr>
      <w:tr w:rsidR="007E7085" w:rsidTr="009C0DA1">
        <w:trPr>
          <w:trHeight w:val="33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鄭嵐分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29323118#180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財管</w:t>
            </w:r>
          </w:p>
          <w:p w:rsidR="007E7085" w:rsidRDefault="007E7085" w:rsidP="009C0D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中心</w:t>
            </w: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7E7085">
            <w:pPr>
              <w:pStyle w:val="ab"/>
              <w:numPr>
                <w:ilvl w:val="0"/>
                <w:numId w:val="5"/>
              </w:numPr>
              <w:suppressAutoHyphens w:val="0"/>
              <w:snapToGrid w:val="0"/>
              <w:ind w:firstLine="480"/>
              <w:jc w:val="both"/>
              <w:textAlignment w:val="auto"/>
              <w:rPr>
                <w:rFonts w:ascii="標楷體" w:hAnsi="標楷體"/>
              </w:rPr>
            </w:pPr>
          </w:p>
        </w:tc>
      </w:tr>
      <w:tr w:rsidR="007E7085" w:rsidTr="009C0DA1">
        <w:trPr>
          <w:trHeight w:val="33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陳育緣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29323118#182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7E7085">
            <w:pPr>
              <w:pStyle w:val="ab"/>
              <w:numPr>
                <w:ilvl w:val="0"/>
                <w:numId w:val="5"/>
              </w:numPr>
              <w:suppressAutoHyphens w:val="0"/>
              <w:snapToGrid w:val="0"/>
              <w:ind w:firstLine="480"/>
              <w:jc w:val="both"/>
              <w:textAlignment w:val="auto"/>
              <w:rPr>
                <w:rFonts w:ascii="標楷體" w:hAnsi="標楷體"/>
              </w:rPr>
            </w:pPr>
          </w:p>
        </w:tc>
      </w:tr>
      <w:tr w:rsidR="007E7085" w:rsidTr="009C0DA1">
        <w:trPr>
          <w:trHeight w:val="33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謝孟蕊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29323118#120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音樂</w:t>
            </w:r>
          </w:p>
          <w:p w:rsidR="007E7085" w:rsidRDefault="007E7085" w:rsidP="009C0D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中心</w:t>
            </w: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33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劉佳佳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29323118#121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33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林逸萍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29323118#150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資訊</w:t>
            </w:r>
          </w:p>
          <w:p w:rsidR="007E7085" w:rsidRDefault="007E7085" w:rsidP="009C0DA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中心</w:t>
            </w: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338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杜逢霖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29323118#153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45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陳麒宸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29323118#153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20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避難</w:t>
            </w:r>
          </w:p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引導組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中學組長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邵秀文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29323118#232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中學</w:t>
            </w:r>
          </w:p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處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1.導師(或任課老師)指導學生於離開教室時，應完成關燈、門、窗。</w:t>
            </w:r>
          </w:p>
          <w:p w:rsidR="007E7085" w:rsidRDefault="007E7085" w:rsidP="009C0DA1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2.分配避難引導責任區，協助疏散教職員生至避難所。</w:t>
            </w:r>
          </w:p>
          <w:p w:rsidR="007E7085" w:rsidRDefault="007E7085" w:rsidP="009C0DA1">
            <w:pPr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3.導師(或任課老師)引導避難疏散路線，確</w:t>
            </w:r>
            <w:proofErr w:type="gramStart"/>
            <w:r>
              <w:rPr>
                <w:rFonts w:ascii="標楷體" w:eastAsia="標楷體" w:hAnsi="標楷體"/>
              </w:rPr>
              <w:t>遵</w:t>
            </w:r>
            <w:proofErr w:type="gramEnd"/>
            <w:r>
              <w:rPr>
                <w:rFonts w:ascii="標楷體" w:eastAsia="標楷體" w:hAnsi="標楷體"/>
                <w:b/>
              </w:rPr>
              <w:t>「不推、不跑、不語」</w:t>
            </w:r>
            <w:r>
              <w:rPr>
                <w:rFonts w:ascii="標楷體" w:eastAsia="標楷體" w:hAnsi="標楷體"/>
              </w:rPr>
              <w:t>。</w:t>
            </w:r>
          </w:p>
          <w:p w:rsidR="007E7085" w:rsidRDefault="007E7085" w:rsidP="009C0DA1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4.清點疏散集合區學生人員，並立即回報。</w:t>
            </w:r>
          </w:p>
          <w:p w:rsidR="007E7085" w:rsidRDefault="007E7085" w:rsidP="009C0DA1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5.疏散集合區域學生秩序維護及狀況處置。</w:t>
            </w:r>
          </w:p>
          <w:p w:rsidR="007E7085" w:rsidRDefault="007E7085" w:rsidP="009C0DA1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6.協助疏散學區周遭受災民眾避難，提供協助與諮詢。</w:t>
            </w:r>
          </w:p>
          <w:p w:rsidR="007E7085" w:rsidRDefault="007E7085" w:rsidP="009C0DA1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7.各班班級照護編組</w:t>
            </w:r>
            <w:proofErr w:type="gramStart"/>
            <w:r>
              <w:rPr>
                <w:rFonts w:ascii="標楷體" w:eastAsia="標楷體" w:hAnsi="標楷體"/>
              </w:rPr>
              <w:t>人員表詳如</w:t>
            </w:r>
            <w:proofErr w:type="gramEnd"/>
            <w:r>
              <w:rPr>
                <w:rFonts w:ascii="標楷體" w:eastAsia="標楷體" w:hAnsi="標楷體"/>
              </w:rPr>
              <w:t>附件3、4、5。</w:t>
            </w:r>
          </w:p>
        </w:tc>
      </w:tr>
      <w:tr w:rsidR="007E7085" w:rsidTr="009C0DA1">
        <w:trPr>
          <w:trHeight w:val="26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副組長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郭柏晨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29323118#236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39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中學組員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李美慧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29323118#231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39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</w:t>
            </w:r>
            <w:proofErr w:type="gramStart"/>
            <w:r>
              <w:rPr>
                <w:rFonts w:ascii="標楷體" w:eastAsia="標楷體" w:hAnsi="標楷體"/>
              </w:rPr>
              <w:t>珛</w:t>
            </w:r>
            <w:proofErr w:type="gramEnd"/>
            <w:r>
              <w:rPr>
                <w:rFonts w:ascii="標楷體" w:eastAsia="標楷體" w:hAnsi="標楷體"/>
              </w:rPr>
              <w:t>宣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29323118#233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39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徐</w:t>
            </w:r>
            <w:proofErr w:type="gramStart"/>
            <w:r>
              <w:rPr>
                <w:rFonts w:ascii="標楷體" w:eastAsia="標楷體" w:hAnsi="標楷體"/>
              </w:rPr>
              <w:t>于</w:t>
            </w:r>
            <w:proofErr w:type="gramEnd"/>
            <w:r>
              <w:rPr>
                <w:rFonts w:ascii="標楷體" w:eastAsia="標楷體" w:hAnsi="標楷體"/>
              </w:rPr>
              <w:t>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29323118#234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39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各班導師及納編專任老師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39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國小組長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常婷雲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29323118#332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小學</w:t>
            </w:r>
          </w:p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處</w:t>
            </w: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39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副組長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呂玉婷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29323118#331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39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國小組員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孫一屏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29323118#333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39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石光源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29323118#334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39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黃雅婷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29323118#335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39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各班導師及納編專任老師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39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ind w:left="41" w:right="-120" w:hanging="16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幼兒園組長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朱椀莉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29323118#511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幼兒園</w:t>
            </w: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39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ind w:left="41" w:right="-120" w:hanging="16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幼兒園組員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黃忻民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29323118#514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39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各班導師及納編老師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搶救組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曾玉堂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29323118#160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總務處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7E7085">
            <w:pPr>
              <w:pStyle w:val="ab"/>
              <w:numPr>
                <w:ilvl w:val="0"/>
                <w:numId w:val="6"/>
              </w:numPr>
              <w:suppressAutoHyphens w:val="0"/>
              <w:snapToGrid w:val="0"/>
              <w:ind w:left="240" w:hanging="24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疏散集合地點指揮所成立與電力、播音設備整備。</w:t>
            </w:r>
          </w:p>
          <w:p w:rsidR="007E7085" w:rsidRDefault="007E7085" w:rsidP="007E7085">
            <w:pPr>
              <w:pStyle w:val="ab"/>
              <w:numPr>
                <w:ilvl w:val="0"/>
                <w:numId w:val="6"/>
              </w:numPr>
              <w:suppressAutoHyphens w:val="0"/>
              <w:snapToGrid w:val="0"/>
              <w:ind w:left="240" w:hanging="24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協助各組工作站設備搬運及開設。</w:t>
            </w:r>
          </w:p>
          <w:p w:rsidR="007E7085" w:rsidRDefault="007E7085" w:rsidP="007E7085">
            <w:pPr>
              <w:pStyle w:val="ab"/>
              <w:numPr>
                <w:ilvl w:val="0"/>
                <w:numId w:val="6"/>
              </w:numPr>
              <w:suppressAutoHyphens w:val="0"/>
              <w:snapToGrid w:val="0"/>
              <w:ind w:left="240" w:hanging="24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災害防救設備、機具購置、維護與操作。</w:t>
            </w:r>
          </w:p>
          <w:p w:rsidR="007E7085" w:rsidRDefault="007E7085" w:rsidP="007E7085">
            <w:pPr>
              <w:pStyle w:val="ab"/>
              <w:numPr>
                <w:ilvl w:val="0"/>
                <w:numId w:val="6"/>
              </w:numPr>
              <w:suppressAutoHyphens w:val="0"/>
              <w:snapToGrid w:val="0"/>
              <w:ind w:left="240" w:hanging="24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各項緊急事件處理與回報。</w:t>
            </w:r>
          </w:p>
          <w:p w:rsidR="007E7085" w:rsidRDefault="007E7085" w:rsidP="007E7085">
            <w:pPr>
              <w:pStyle w:val="ab"/>
              <w:numPr>
                <w:ilvl w:val="0"/>
                <w:numId w:val="6"/>
              </w:numPr>
              <w:suppressAutoHyphens w:val="0"/>
              <w:snapToGrid w:val="0"/>
              <w:ind w:left="240" w:hanging="24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各棟建築安全狀況評估。</w:t>
            </w:r>
          </w:p>
          <w:p w:rsidR="007E7085" w:rsidRDefault="007E7085" w:rsidP="007E7085">
            <w:pPr>
              <w:pStyle w:val="ab"/>
              <w:numPr>
                <w:ilvl w:val="0"/>
                <w:numId w:val="6"/>
              </w:numPr>
              <w:suppressAutoHyphens w:val="0"/>
              <w:snapToGrid w:val="0"/>
              <w:ind w:left="240" w:hanging="24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災害持續時，臨時收容所之開設及</w:t>
            </w:r>
            <w:proofErr w:type="gramStart"/>
            <w:r>
              <w:rPr>
                <w:rFonts w:ascii="標楷體" w:eastAsia="標楷體" w:hAnsi="標楷體"/>
              </w:rPr>
              <w:t>準</w:t>
            </w:r>
            <w:proofErr w:type="gramEnd"/>
            <w:r>
              <w:rPr>
                <w:rFonts w:ascii="標楷體" w:eastAsia="標楷體" w:hAnsi="標楷體"/>
              </w:rPr>
              <w:t>飲水、充飢食物與保暖衣物。</w:t>
            </w:r>
          </w:p>
          <w:p w:rsidR="007E7085" w:rsidRDefault="007E7085" w:rsidP="007E7085">
            <w:pPr>
              <w:pStyle w:val="ab"/>
              <w:numPr>
                <w:ilvl w:val="0"/>
                <w:numId w:val="6"/>
              </w:numPr>
              <w:suppressAutoHyphens w:val="0"/>
              <w:snapToGrid w:val="0"/>
              <w:ind w:left="240" w:hanging="240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各項救災物資之登記、造冊、保管及分配。</w:t>
            </w: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副組長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徐良璧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29323118#161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楊政廣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29323118#161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蔡迪偉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29323118#161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房鐘義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29323118#161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張祿鑽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29323118#161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林欣怡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29323118#162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吳麗芳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29323118#162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陳美</w:t>
            </w:r>
            <w:proofErr w:type="gramStart"/>
            <w:r>
              <w:rPr>
                <w:rFonts w:ascii="標楷體" w:eastAsia="標楷體" w:hAnsi="標楷體"/>
              </w:rPr>
              <w:t>錤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29323118#162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候守偉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29323118#162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陳琳蓁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29323118#162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姜治發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29323118#161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安全</w:t>
            </w:r>
          </w:p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防護組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中學組長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莊佩倩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29323118#210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中學</w:t>
            </w:r>
          </w:p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教務處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1.預計編成5小隊(不包含警衛)，負責防空避難設施人員管制，只進不出。</w:t>
            </w:r>
          </w:p>
          <w:p w:rsidR="007E7085" w:rsidRDefault="007E7085" w:rsidP="009C0DA1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2.防空警報解除後，巡視各樓層，無法排除狀況時即刻回報，並請搶救組支援。</w:t>
            </w:r>
          </w:p>
          <w:p w:rsidR="007E7085" w:rsidRDefault="007E7085" w:rsidP="009C0DA1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3.協助設置警戒標誌及維護學校災區及避難場所治安。</w:t>
            </w:r>
          </w:p>
          <w:p w:rsidR="007E7085" w:rsidRDefault="007E7085" w:rsidP="009C0DA1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4.學校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  <w:r>
              <w:rPr>
                <w:rFonts w:ascii="標楷體" w:eastAsia="標楷體" w:hAnsi="標楷體"/>
              </w:rPr>
              <w:t>邊路口及學校出入口交通管制。</w:t>
            </w:r>
          </w:p>
          <w:p w:rsidR="007E7085" w:rsidRDefault="007E7085" w:rsidP="009C0DA1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5.家長接送區(大門、側門)接待、登記與管制。</w:t>
            </w:r>
          </w:p>
          <w:p w:rsidR="007E7085" w:rsidRDefault="007E7085" w:rsidP="009C0DA1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6.簡易防災設施操作。</w:t>
            </w:r>
          </w:p>
          <w:p w:rsidR="007E7085" w:rsidRDefault="007E7085" w:rsidP="009C0DA1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7.臨時收容所安全維護。</w:t>
            </w: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副組長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王詩瑩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29323118#211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中學組員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林靜宜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29323118#212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張元峯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29323118#213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曹奕翔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29323118#214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國小組長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徐聖惠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29323118#310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小學</w:t>
            </w:r>
          </w:p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教務處</w:t>
            </w: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副組長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沈書宇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29323118#313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國小組員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黃雅</w:t>
            </w:r>
            <w:proofErr w:type="gramStart"/>
            <w:r>
              <w:rPr>
                <w:rFonts w:ascii="標楷體" w:eastAsia="標楷體" w:hAnsi="標楷體"/>
              </w:rPr>
              <w:t>鏵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29323118#314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林珊吟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29323118#311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陳繪羽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29323118#312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張秋容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29323118#315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推廣</w:t>
            </w:r>
          </w:p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中心</w:t>
            </w: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張瓈勻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29323118#316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謝夢華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29323118#317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許傑明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29323118#167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警衛</w:t>
            </w: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姚德麟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29323118#167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</w:t>
            </w:r>
          </w:p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救護組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邱惠珠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29323118#130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輔導</w:t>
            </w:r>
          </w:p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中心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1.傷患搶救、基本急救包紮、重傷患就醫護送。</w:t>
            </w:r>
          </w:p>
          <w:p w:rsidR="007E7085" w:rsidRDefault="007E7085" w:rsidP="009C0DA1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2.提供心理諮商與情緒安撫。</w:t>
            </w:r>
          </w:p>
          <w:p w:rsidR="007E7085" w:rsidRDefault="007E7085" w:rsidP="009C0DA1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3.平常急救常識宣導。</w:t>
            </w:r>
          </w:p>
          <w:p w:rsidR="007E7085" w:rsidRDefault="007E7085" w:rsidP="009C0DA1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4.提供紓解壓力方法。</w:t>
            </w: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副組長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王嵩皓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29323118#131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ind w:left="180" w:hanging="180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周怡君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29323118#133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ind w:left="180" w:hanging="180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</w:t>
            </w:r>
            <w:proofErr w:type="gramStart"/>
            <w:r>
              <w:rPr>
                <w:rFonts w:ascii="標楷體" w:eastAsia="標楷體" w:hAnsi="標楷體"/>
              </w:rPr>
              <w:t>嬿</w:t>
            </w:r>
            <w:proofErr w:type="gramEnd"/>
            <w:r>
              <w:rPr>
                <w:rFonts w:ascii="標楷體" w:eastAsia="標楷體" w:hAnsi="標楷體"/>
              </w:rPr>
              <w:t>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29323118#134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ind w:left="180" w:hanging="180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劉品君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29323118#134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ind w:left="180" w:hanging="180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郭姿</w:t>
            </w:r>
            <w:proofErr w:type="gramStart"/>
            <w:r>
              <w:rPr>
                <w:rFonts w:ascii="標楷體" w:eastAsia="標楷體" w:hAnsi="標楷體"/>
              </w:rPr>
              <w:t>妘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29323118#132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ind w:left="180" w:hanging="180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黃靖琪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29323118#191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健康中心</w:t>
            </w: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ind w:left="180" w:hanging="180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林曉君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29323118#192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ind w:left="180" w:hanging="180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5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林瑞玲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29323118#190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ind w:left="180" w:hanging="180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33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徐</w:t>
            </w:r>
            <w:proofErr w:type="gramStart"/>
            <w:r>
              <w:rPr>
                <w:rFonts w:ascii="標楷體" w:eastAsia="標楷體" w:hAnsi="標楷體"/>
              </w:rPr>
              <w:t>珖</w:t>
            </w:r>
            <w:proofErr w:type="gramEnd"/>
            <w:r>
              <w:rPr>
                <w:rFonts w:ascii="標楷體" w:eastAsia="標楷體" w:hAnsi="標楷體"/>
              </w:rPr>
              <w:t>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29323118#156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圖資組</w:t>
            </w:r>
            <w:proofErr w:type="gramEnd"/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ind w:left="180" w:hanging="180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334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周貽聖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29323118#153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ind w:left="180" w:hanging="180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呂</w:t>
            </w:r>
            <w:proofErr w:type="gramEnd"/>
            <w:r>
              <w:rPr>
                <w:rFonts w:ascii="標楷體" w:eastAsia="標楷體" w:hAnsi="標楷體"/>
              </w:rPr>
              <w:t>焌豪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29323118#235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中學專任</w:t>
            </w: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支援組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林美音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人事室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1.接收各災害應變小組回報人員狀況。</w:t>
            </w:r>
          </w:p>
          <w:p w:rsidR="007E7085" w:rsidRDefault="007E7085" w:rsidP="009C0DA1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2.未納入災害應變小組教職員工清查與掌握。</w:t>
            </w:r>
          </w:p>
          <w:p w:rsidR="007E7085" w:rsidRDefault="007E7085" w:rsidP="009C0DA1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3.外籍教師清查與掌握</w:t>
            </w:r>
          </w:p>
          <w:p w:rsidR="007E7085" w:rsidRDefault="007E7085" w:rsidP="009C0DA1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4.依各災害應變小組需求，緊急調派人力支援。</w:t>
            </w:r>
          </w:p>
        </w:tc>
      </w:tr>
      <w:tr w:rsidR="007E7085" w:rsidTr="009C0DA1">
        <w:trPr>
          <w:trHeight w:val="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副組長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王舒葳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29323118#110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國際教育</w:t>
            </w:r>
          </w:p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中心</w:t>
            </w: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林書筠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29323118#111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蔡舒明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29323118#112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胡宜蘋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29323118#113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黃鈺娟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29323118#114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薛惠美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人事室</w:t>
            </w: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rPr>
                <w:rFonts w:ascii="標楷體" w:eastAsia="標楷體" w:hAnsi="標楷體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其他未納編各小組教職員工</w:t>
            </w: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攝影</w:t>
            </w:r>
          </w:p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人員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牛彥如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29323118#151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圖資組</w:t>
            </w:r>
            <w:proofErr w:type="gramEnd"/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攝影及活動紀錄。由中學部學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處任務指派及管制。</w:t>
            </w:r>
          </w:p>
        </w:tc>
      </w:tr>
      <w:tr w:rsidR="007E7085" w:rsidTr="009C0DA1">
        <w:trPr>
          <w:trHeight w:val="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蔡雅雯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29323118#152</w:t>
            </w: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trHeight w:val="2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王皓生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29323118#235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  <w:proofErr w:type="gramStart"/>
            <w:r>
              <w:rPr>
                <w:rFonts w:ascii="標楷體" w:eastAsia="標楷體" w:hAnsi="標楷體"/>
              </w:rPr>
              <w:t>務</w:t>
            </w:r>
            <w:proofErr w:type="gramEnd"/>
            <w:r>
              <w:rPr>
                <w:rFonts w:ascii="標楷體" w:eastAsia="標楷體" w:hAnsi="標楷體"/>
              </w:rPr>
              <w:t>處</w:t>
            </w: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7E7085" w:rsidRDefault="007E7085" w:rsidP="008F3555">
      <w:pPr>
        <w:pStyle w:val="9"/>
      </w:pPr>
      <w:r>
        <w:lastRenderedPageBreak/>
        <w:t>附件</w:t>
      </w:r>
      <w:r>
        <w:rPr>
          <w:rFonts w:hint="eastAsia"/>
        </w:rPr>
        <w:t>2</w:t>
      </w:r>
      <w:r>
        <w:t xml:space="preserve"> </w:t>
      </w:r>
      <w:r w:rsidR="00C002E3">
        <w:rPr>
          <w:rFonts w:hint="eastAsia"/>
        </w:rPr>
        <w:t xml:space="preserve"> </w:t>
      </w:r>
      <w:r>
        <w:t>臺北市私立靜心高級中學</w:t>
      </w:r>
      <w:r w:rsidR="00CC0ACF">
        <w:rPr>
          <w:rFonts w:hint="eastAsia"/>
        </w:rPr>
        <w:t>(</w:t>
      </w:r>
      <w:r w:rsidR="00CC0ACF">
        <w:rPr>
          <w:rFonts w:hint="eastAsia"/>
        </w:rPr>
        <w:t>中學部</w:t>
      </w:r>
      <w:r w:rsidR="00CC0ACF">
        <w:rPr>
          <w:rFonts w:hint="eastAsia"/>
        </w:rPr>
        <w:t>)</w:t>
      </w:r>
      <w:r w:rsidR="00CC0ACF">
        <w:rPr>
          <w:rFonts w:ascii="標楷體" w:hAnsi="標楷體" w:hint="eastAsia"/>
        </w:rPr>
        <w:t>防空疏散避難</w:t>
      </w:r>
      <w:r>
        <w:t>班級照護人員編組表</w:t>
      </w:r>
    </w:p>
    <w:tbl>
      <w:tblPr>
        <w:tblW w:w="917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1"/>
        <w:gridCol w:w="890"/>
        <w:gridCol w:w="890"/>
        <w:gridCol w:w="889"/>
        <w:gridCol w:w="890"/>
        <w:gridCol w:w="890"/>
        <w:gridCol w:w="889"/>
        <w:gridCol w:w="890"/>
        <w:gridCol w:w="890"/>
        <w:gridCol w:w="890"/>
      </w:tblGrid>
      <w:tr w:rsidR="007E7085" w:rsidTr="009C0DA1">
        <w:trPr>
          <w:jc w:val="center"/>
        </w:trPr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忠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孝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仁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愛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信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義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誠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愛</w:t>
            </w:r>
          </w:p>
        </w:tc>
        <w:tc>
          <w:tcPr>
            <w:tcW w:w="8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熱</w:t>
            </w:r>
          </w:p>
        </w:tc>
      </w:tr>
      <w:tr w:rsidR="007E7085" w:rsidTr="009C0DA1">
        <w:trPr>
          <w:jc w:val="center"/>
        </w:trPr>
        <w:tc>
          <w:tcPr>
            <w:tcW w:w="11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7年級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鄭志男</w:t>
            </w:r>
          </w:p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胡</w:t>
            </w:r>
            <w:proofErr w:type="gramStart"/>
            <w:r>
              <w:rPr>
                <w:rFonts w:ascii="標楷體" w:eastAsia="標楷體" w:hAnsi="標楷體"/>
              </w:rPr>
              <w:t>云</w:t>
            </w:r>
            <w:proofErr w:type="gramEnd"/>
            <w:r>
              <w:rPr>
                <w:rFonts w:ascii="標楷體" w:eastAsia="標楷體" w:hAnsi="標楷體"/>
              </w:rPr>
              <w:t>馨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雷惠傑吳宜陵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潘靜瑤張夢澤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林秀穎陳俊</w:t>
            </w:r>
            <w:proofErr w:type="gramStart"/>
            <w:r>
              <w:rPr>
                <w:rFonts w:ascii="標楷體" w:eastAsia="標楷體" w:hAnsi="標楷體"/>
              </w:rPr>
              <w:t>逖</w:t>
            </w:r>
            <w:proofErr w:type="gram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陳紀先劉兆龍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廖婉菁</w:t>
            </w:r>
          </w:p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朱芝儀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jc w:val="center"/>
        </w:trPr>
        <w:tc>
          <w:tcPr>
            <w:tcW w:w="11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8年級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林世平</w:t>
            </w:r>
          </w:p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趙詠純</w:t>
            </w:r>
            <w:proofErr w:type="gram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林振</w:t>
            </w:r>
            <w:proofErr w:type="gramStart"/>
            <w:r>
              <w:rPr>
                <w:rFonts w:ascii="標楷體" w:eastAsia="標楷體" w:hAnsi="標楷體"/>
              </w:rPr>
              <w:t>彧</w:t>
            </w:r>
            <w:proofErr w:type="gramEnd"/>
          </w:p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戴辛伊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鍾志鴻</w:t>
            </w:r>
          </w:p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閻斯亭</w:t>
            </w:r>
            <w:proofErr w:type="gram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陳兩如</w:t>
            </w:r>
          </w:p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李琬萱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王柏雄</w:t>
            </w:r>
          </w:p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許瑜庭</w:t>
            </w:r>
            <w:proofErr w:type="gramEnd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蔡嘉華</w:t>
            </w:r>
          </w:p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黃自強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jc w:val="center"/>
        </w:trPr>
        <w:tc>
          <w:tcPr>
            <w:tcW w:w="11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9年級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李政杰</w:t>
            </w:r>
          </w:p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石芸熙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戴文賓</w:t>
            </w:r>
          </w:p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蔡欣樺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吳佳展</w:t>
            </w:r>
          </w:p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黃華玉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許淑芬</w:t>
            </w:r>
          </w:p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林義順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謝芝裴</w:t>
            </w:r>
          </w:p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呂正基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蔡素蘭</w:t>
            </w:r>
          </w:p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黃克萍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李柏鋒</w:t>
            </w:r>
          </w:p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羅</w:t>
            </w:r>
            <w:proofErr w:type="gramStart"/>
            <w:r>
              <w:rPr>
                <w:rFonts w:ascii="標楷體" w:eastAsia="標楷體" w:hAnsi="標楷體"/>
              </w:rPr>
              <w:t>暐</w:t>
            </w:r>
            <w:proofErr w:type="gramEnd"/>
            <w:r>
              <w:rPr>
                <w:rFonts w:ascii="標楷體" w:eastAsia="標楷體" w:hAnsi="標楷體"/>
              </w:rPr>
              <w:t>知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胡湘琪</w:t>
            </w:r>
          </w:p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諶</w:t>
            </w:r>
            <w:proofErr w:type="gramEnd"/>
            <w:r>
              <w:rPr>
                <w:rFonts w:ascii="標楷體" w:eastAsia="標楷體" w:hAnsi="標楷體"/>
              </w:rPr>
              <w:t>淑茹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jc w:val="center"/>
        </w:trPr>
        <w:tc>
          <w:tcPr>
            <w:tcW w:w="11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10年級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汪佳</w:t>
            </w:r>
            <w:proofErr w:type="gramStart"/>
            <w:r>
              <w:rPr>
                <w:rFonts w:ascii="標楷體" w:eastAsia="標楷體" w:hAnsi="標楷體"/>
              </w:rPr>
              <w:t>璇</w:t>
            </w:r>
            <w:proofErr w:type="gramEnd"/>
          </w:p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蘇峰慧</w:t>
            </w:r>
            <w:proofErr w:type="gram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黃碧瑩</w:t>
            </w:r>
          </w:p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駱雯</w:t>
            </w:r>
            <w:proofErr w:type="gramStart"/>
            <w:r>
              <w:rPr>
                <w:rFonts w:ascii="標楷體" w:eastAsia="標楷體" w:hAnsi="標楷體"/>
              </w:rPr>
              <w:t>羚</w:t>
            </w:r>
            <w:proofErr w:type="gram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陳宏怡</w:t>
            </w:r>
          </w:p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尤寬宏</w:t>
            </w:r>
          </w:p>
        </w:tc>
      </w:tr>
      <w:tr w:rsidR="007E7085" w:rsidTr="009C0DA1">
        <w:trPr>
          <w:jc w:val="center"/>
        </w:trPr>
        <w:tc>
          <w:tcPr>
            <w:tcW w:w="11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11年級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王吳瑄</w:t>
            </w:r>
          </w:p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林絲婷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黃坤賢</w:t>
            </w:r>
          </w:p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葛文昕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蘇拯中</w:t>
            </w:r>
          </w:p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張浩文</w:t>
            </w:r>
          </w:p>
        </w:tc>
      </w:tr>
      <w:tr w:rsidR="007E7085" w:rsidTr="009C0DA1">
        <w:trPr>
          <w:jc w:val="center"/>
        </w:trPr>
        <w:tc>
          <w:tcPr>
            <w:tcW w:w="11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12年級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李繼宗</w:t>
            </w:r>
          </w:p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蔡文婷</w:t>
            </w:r>
          </w:p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jc w:val="center"/>
        </w:trPr>
        <w:tc>
          <w:tcPr>
            <w:tcW w:w="9179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合計：54人</w:t>
            </w:r>
          </w:p>
        </w:tc>
      </w:tr>
    </w:tbl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7E7085" w:rsidRDefault="007E7085" w:rsidP="008F3555">
      <w:pPr>
        <w:pStyle w:val="9"/>
      </w:pPr>
      <w:r>
        <w:lastRenderedPageBreak/>
        <w:t>附件</w:t>
      </w:r>
      <w:r w:rsidR="009C0DA1">
        <w:rPr>
          <w:rFonts w:hint="eastAsia"/>
        </w:rPr>
        <w:t>3</w:t>
      </w:r>
      <w:r w:rsidR="00C002E3">
        <w:rPr>
          <w:rFonts w:hint="eastAsia"/>
        </w:rPr>
        <w:t xml:space="preserve"> </w:t>
      </w:r>
      <w:r>
        <w:t xml:space="preserve"> </w:t>
      </w:r>
      <w:r>
        <w:t>臺北市私立靜心高級中學</w:t>
      </w:r>
      <w:r w:rsidR="00CC0ACF">
        <w:rPr>
          <w:rFonts w:hint="eastAsia"/>
        </w:rPr>
        <w:t>(</w:t>
      </w:r>
      <w:r>
        <w:t>國小部</w:t>
      </w:r>
      <w:r w:rsidR="00CC0ACF">
        <w:rPr>
          <w:rFonts w:hint="eastAsia"/>
        </w:rPr>
        <w:t>)</w:t>
      </w:r>
      <w:r w:rsidR="00CC0ACF">
        <w:rPr>
          <w:rFonts w:ascii="標楷體" w:hAnsi="標楷體" w:hint="eastAsia"/>
        </w:rPr>
        <w:t>防空疏散避難</w:t>
      </w:r>
      <w:r>
        <w:t>班級照護人員編組表</w:t>
      </w:r>
    </w:p>
    <w:tbl>
      <w:tblPr>
        <w:tblW w:w="91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4"/>
        <w:gridCol w:w="1335"/>
        <w:gridCol w:w="1335"/>
        <w:gridCol w:w="1335"/>
        <w:gridCol w:w="1335"/>
        <w:gridCol w:w="1335"/>
        <w:gridCol w:w="1335"/>
      </w:tblGrid>
      <w:tr w:rsidR="007E7085" w:rsidTr="009C0DA1">
        <w:trPr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忠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孝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仁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愛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信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義</w:t>
            </w:r>
          </w:p>
        </w:tc>
      </w:tr>
      <w:tr w:rsidR="007E7085" w:rsidTr="009C0DA1"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1年級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陳金美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林孟慧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陳淑娟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邱怡敏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彭紹怡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陳嘉玲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林育齊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江之穎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李宜樺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賴佳君</w:t>
            </w:r>
            <w:r>
              <w:rPr>
                <w:rFonts w:eastAsia="標楷體"/>
                <w:color w:val="000000"/>
              </w:rPr>
              <w:t>Joseph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陳書庭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蔡宜君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Brent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林文婷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李曉菁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Paul 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陳姿伶</w:t>
            </w:r>
          </w:p>
        </w:tc>
      </w:tr>
      <w:tr w:rsidR="007E7085" w:rsidTr="009C0DA1"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2年級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楊嘉惠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許麗娟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群珍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林雅芬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洪彩芯</w:t>
            </w:r>
            <w:proofErr w:type="gramEnd"/>
          </w:p>
          <w:p w:rsidR="007E7085" w:rsidRDefault="007E7085" w:rsidP="009C0DA1">
            <w:pPr>
              <w:snapToGrid w:val="0"/>
              <w:ind w:left="-29" w:right="-24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邱筠婷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吳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旻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靜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陳慧娟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高敏瑄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鄭恪芬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  <w:spacing w:val="-14"/>
              </w:rPr>
            </w:pPr>
            <w:r>
              <w:rPr>
                <w:rFonts w:eastAsia="標楷體"/>
                <w:color w:val="000000"/>
                <w:spacing w:val="-14"/>
              </w:rPr>
              <w:t>Anny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黃筱軒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陳素蘭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proofErr w:type="spellStart"/>
            <w:r>
              <w:rPr>
                <w:rFonts w:eastAsia="標楷體"/>
                <w:color w:val="000000"/>
              </w:rPr>
              <w:t>Kimberle</w:t>
            </w:r>
            <w:proofErr w:type="spellEnd"/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蘇琬婷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李明瑄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Ambreen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劉可箴</w:t>
            </w:r>
          </w:p>
        </w:tc>
      </w:tr>
      <w:tr w:rsidR="007E7085" w:rsidTr="009C0DA1"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3年級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邱湘懿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陳麗如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卓淑玲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吳國慶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林雅華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蔡垂其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吳惠敏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Vivian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賴惠琦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莊雅晴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Patrick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許文思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李青蓉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Eva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葉</w:t>
            </w:r>
            <w:proofErr w:type="gramStart"/>
            <w:r>
              <w:rPr>
                <w:rFonts w:eastAsia="標楷體"/>
                <w:color w:val="000000"/>
              </w:rPr>
              <w:t>筑</w:t>
            </w:r>
            <w:proofErr w:type="gramEnd"/>
            <w:r>
              <w:rPr>
                <w:rFonts w:eastAsia="標楷體"/>
                <w:color w:val="000000"/>
              </w:rPr>
              <w:t>琪</w:t>
            </w:r>
          </w:p>
        </w:tc>
      </w:tr>
      <w:tr w:rsidR="007E7085" w:rsidTr="009C0DA1"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4年級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蘇瑋婷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林芷菱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黎承華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賴翎珍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黃韋嵐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王晶瑩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賴嘉慧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Angela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林育賢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吳夏鈴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Cornelius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曾惠君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許瑛玫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Darren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張敦雄</w:t>
            </w:r>
          </w:p>
        </w:tc>
      </w:tr>
      <w:tr w:rsidR="007E7085" w:rsidTr="009C0DA1"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5年級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尤沛婕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蔡坤良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鄭舒今</w:t>
            </w:r>
            <w:proofErr w:type="gramEnd"/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韋玉蓮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3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吳晶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晶</w:t>
            </w:r>
            <w:proofErr w:type="gramEnd"/>
          </w:p>
          <w:p w:rsidR="007E7085" w:rsidRDefault="007E7085" w:rsidP="009C0DA1">
            <w:pPr>
              <w:snapToGrid w:val="0"/>
              <w:ind w:left="-43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鄭沛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緹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林鈺芹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proofErr w:type="spellStart"/>
            <w:r>
              <w:rPr>
                <w:rFonts w:eastAsia="標楷體"/>
                <w:color w:val="000000"/>
              </w:rPr>
              <w:t>David.S</w:t>
            </w:r>
            <w:proofErr w:type="spellEnd"/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柯芷</w:t>
            </w:r>
            <w:proofErr w:type="gramStart"/>
            <w:r>
              <w:rPr>
                <w:rFonts w:eastAsia="標楷體"/>
                <w:color w:val="000000"/>
              </w:rPr>
              <w:t>稜</w:t>
            </w:r>
            <w:proofErr w:type="gram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賴幗瑛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Erica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林瓊弘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陳雯貞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Jennifer Rose 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</w:pPr>
            <w:r>
              <w:rPr>
                <w:rFonts w:eastAsia="標楷體"/>
                <w:color w:val="000000"/>
              </w:rPr>
              <w:t>張睿</w:t>
            </w:r>
            <w:proofErr w:type="gramStart"/>
            <w:r>
              <w:rPr>
                <w:rFonts w:eastAsia="標楷體"/>
                <w:color w:val="000000"/>
              </w:rPr>
              <w:t>云</w:t>
            </w:r>
            <w:proofErr w:type="gramEnd"/>
          </w:p>
        </w:tc>
      </w:tr>
      <w:tr w:rsidR="007E7085" w:rsidTr="009C0DA1"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6年級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陳秋錦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謝智偉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徐曼真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李佩珊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29" w:right="-24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徐曉菁</w:t>
            </w:r>
          </w:p>
          <w:p w:rsidR="007E7085" w:rsidRDefault="007E7085" w:rsidP="009C0DA1">
            <w:pPr>
              <w:snapToGrid w:val="0"/>
              <w:ind w:left="-29" w:right="-24"/>
              <w:jc w:val="center"/>
              <w:textAlignment w:val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劉佳銘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吳佳穎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Nathaniel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林瓊瑤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顧正蓮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bCs/>
                <w:color w:val="000000"/>
              </w:rPr>
            </w:pPr>
            <w:r>
              <w:rPr>
                <w:rFonts w:eastAsia="標楷體"/>
                <w:bCs/>
                <w:color w:val="000000"/>
              </w:rPr>
              <w:t>David Lam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謝孟琪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郭恬伶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Tarra</w:t>
            </w:r>
          </w:p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黃威龍</w:t>
            </w:r>
          </w:p>
        </w:tc>
      </w:tr>
      <w:tr w:rsidR="007E7085" w:rsidTr="009C0DA1">
        <w:trPr>
          <w:jc w:val="center"/>
        </w:trPr>
        <w:tc>
          <w:tcPr>
            <w:tcW w:w="9134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085" w:rsidRDefault="007E7085" w:rsidP="009C0DA1">
            <w:pPr>
              <w:snapToGrid w:val="0"/>
              <w:ind w:left="-48" w:right="-48"/>
              <w:jc w:val="center"/>
              <w:textAlignment w:val="auto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合計：</w:t>
            </w:r>
            <w:r>
              <w:rPr>
                <w:rFonts w:eastAsia="標楷體"/>
                <w:color w:val="000000"/>
              </w:rPr>
              <w:t>96</w:t>
            </w:r>
            <w:r>
              <w:rPr>
                <w:rFonts w:eastAsia="標楷體"/>
                <w:color w:val="000000"/>
              </w:rPr>
              <w:t>人</w:t>
            </w:r>
          </w:p>
        </w:tc>
      </w:tr>
    </w:tbl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CC0ACF" w:rsidRDefault="00CC0ACF" w:rsidP="008F3555">
      <w:pPr>
        <w:pStyle w:val="9"/>
      </w:pPr>
    </w:p>
    <w:p w:rsidR="007E7085" w:rsidRDefault="007E7085" w:rsidP="008F3555">
      <w:pPr>
        <w:pStyle w:val="9"/>
      </w:pPr>
      <w:r>
        <w:lastRenderedPageBreak/>
        <w:t>附件</w:t>
      </w:r>
      <w:r w:rsidR="009C0DA1">
        <w:rPr>
          <w:rFonts w:hint="eastAsia"/>
        </w:rPr>
        <w:t>4</w:t>
      </w:r>
      <w:r w:rsidR="00C002E3">
        <w:rPr>
          <w:rFonts w:hint="eastAsia"/>
        </w:rPr>
        <w:t xml:space="preserve">  </w:t>
      </w:r>
      <w:r>
        <w:t>臺北市私立靜心高級中學</w:t>
      </w:r>
      <w:r w:rsidR="00CC0ACF">
        <w:rPr>
          <w:rFonts w:hint="eastAsia"/>
        </w:rPr>
        <w:t>(</w:t>
      </w:r>
      <w:r w:rsidR="00CC0ACF">
        <w:rPr>
          <w:rFonts w:hint="eastAsia"/>
        </w:rPr>
        <w:t>幼兒園</w:t>
      </w:r>
      <w:r w:rsidR="00CC0ACF">
        <w:rPr>
          <w:rFonts w:hint="eastAsia"/>
        </w:rPr>
        <w:t>)</w:t>
      </w:r>
      <w:r w:rsidR="00CC0ACF">
        <w:rPr>
          <w:rFonts w:ascii="標楷體" w:hAnsi="標楷體" w:hint="eastAsia"/>
        </w:rPr>
        <w:t>防空疏散避難</w:t>
      </w:r>
      <w:r>
        <w:t>班級照護人員編組表</w:t>
      </w:r>
    </w:p>
    <w:tbl>
      <w:tblPr>
        <w:tblW w:w="91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"/>
        <w:gridCol w:w="1034"/>
        <w:gridCol w:w="1034"/>
        <w:gridCol w:w="1034"/>
        <w:gridCol w:w="1034"/>
        <w:gridCol w:w="1034"/>
        <w:gridCol w:w="1034"/>
        <w:gridCol w:w="1034"/>
        <w:gridCol w:w="1034"/>
      </w:tblGrid>
      <w:tr w:rsidR="007E7085" w:rsidTr="009C0DA1">
        <w:trPr>
          <w:trHeight w:val="344"/>
          <w:jc w:val="center"/>
        </w:trPr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ind w:left="113" w:right="113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小、中班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蝴蝶班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天鵝班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鸚鵡班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孔雀班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企鵝班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螃蟹班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金魚班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海豚班</w:t>
            </w:r>
          </w:p>
        </w:tc>
      </w:tr>
      <w:tr w:rsidR="007E7085" w:rsidTr="009C0DA1">
        <w:trPr>
          <w:jc w:val="center"/>
        </w:trPr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ind w:left="113" w:right="113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吳紫琳   常凱雲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劉奕局 姚思涵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鄭</w:t>
            </w:r>
            <w:proofErr w:type="gramStart"/>
            <w:r>
              <w:rPr>
                <w:rFonts w:ascii="標楷體" w:eastAsia="標楷體" w:hAnsi="標楷體"/>
              </w:rPr>
              <w:t>丹雅  邱僅珍</w:t>
            </w:r>
            <w:proofErr w:type="gramEnd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殷美華</w:t>
            </w:r>
          </w:p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葛</w:t>
            </w:r>
            <w:proofErr w:type="gramEnd"/>
            <w:r>
              <w:rPr>
                <w:rFonts w:ascii="標楷體" w:eastAsia="標楷體" w:hAnsi="標楷體"/>
              </w:rPr>
              <w:t>瑀涵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陳欣伶  Nadia  </w:t>
            </w:r>
          </w:p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連</w:t>
            </w:r>
            <w:proofErr w:type="gramStart"/>
            <w:r>
              <w:rPr>
                <w:rFonts w:ascii="標楷體" w:eastAsia="標楷體" w:hAnsi="標楷體"/>
              </w:rPr>
              <w:t>偲</w:t>
            </w:r>
            <w:proofErr w:type="gramEnd"/>
            <w:r>
              <w:rPr>
                <w:rFonts w:ascii="標楷體" w:eastAsia="標楷體" w:hAnsi="標楷體"/>
              </w:rPr>
              <w:t>伃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蔡淑娟Frans  龔莉雯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聞</w:t>
            </w:r>
            <w:proofErr w:type="gramStart"/>
            <w:r>
              <w:rPr>
                <w:rFonts w:ascii="標楷體" w:eastAsia="標楷體" w:hAnsi="標楷體"/>
              </w:rPr>
              <w:t>浩</w:t>
            </w:r>
            <w:proofErr w:type="gramEnd"/>
            <w:r>
              <w:rPr>
                <w:rFonts w:ascii="標楷體" w:eastAsia="標楷體" w:hAnsi="標楷體"/>
              </w:rPr>
              <w:t>雲</w:t>
            </w:r>
          </w:p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何曉芳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吳彥樺</w:t>
            </w:r>
          </w:p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劉冠伶</w:t>
            </w:r>
          </w:p>
        </w:tc>
      </w:tr>
      <w:tr w:rsidR="007E7085" w:rsidTr="009C0DA1">
        <w:trPr>
          <w:trHeight w:val="258"/>
          <w:jc w:val="center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ind w:left="113" w:right="113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大班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大象班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綿羊班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長頸鹿班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獅子班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貓熊班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斑馬班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無尾熊班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jc w:val="center"/>
        </w:trPr>
        <w:tc>
          <w:tcPr>
            <w:tcW w:w="90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林奕均Adam</w:t>
            </w:r>
          </w:p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鄭屹君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陳曉青</w:t>
            </w:r>
          </w:p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Ross</w:t>
            </w:r>
          </w:p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李其屏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李宛蓉Grant</w:t>
            </w:r>
          </w:p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殷雅真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林詩婷</w:t>
            </w:r>
          </w:p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Mari</w:t>
            </w:r>
          </w:p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劉貞</w:t>
            </w:r>
            <w:proofErr w:type="gramStart"/>
            <w:r>
              <w:rPr>
                <w:rFonts w:ascii="標楷體" w:eastAsia="標楷體" w:hAnsi="標楷體"/>
              </w:rPr>
              <w:t>薏</w:t>
            </w:r>
            <w:proofErr w:type="gramEnd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劉小慧</w:t>
            </w:r>
          </w:p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黃培瑄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郭</w:t>
            </w:r>
            <w:proofErr w:type="gramEnd"/>
            <w:r>
              <w:rPr>
                <w:rFonts w:ascii="標楷體" w:eastAsia="標楷體" w:hAnsi="標楷體"/>
              </w:rPr>
              <w:t>洳君</w:t>
            </w:r>
          </w:p>
          <w:p w:rsidR="007E7085" w:rsidRDefault="007E7085" w:rsidP="009C0DA1">
            <w:pPr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龎巧齡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楊淑梅</w:t>
            </w:r>
          </w:p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張鐦霙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7E7085" w:rsidTr="009C0DA1">
        <w:trPr>
          <w:jc w:val="center"/>
        </w:trPr>
        <w:tc>
          <w:tcPr>
            <w:tcW w:w="9179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085" w:rsidRDefault="007E7085" w:rsidP="009C0DA1">
            <w:pPr>
              <w:widowControl/>
              <w:snapToGrid w:val="0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合計：36人</w:t>
            </w:r>
          </w:p>
        </w:tc>
      </w:tr>
    </w:tbl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</w:p>
    <w:p w:rsidR="00FB1871" w:rsidRDefault="00FB1871" w:rsidP="008F3555">
      <w:pPr>
        <w:pStyle w:val="9"/>
      </w:pPr>
      <w:r>
        <w:rPr>
          <w:rFonts w:hint="eastAsia"/>
        </w:rPr>
        <w:lastRenderedPageBreak/>
        <w:t>附件</w:t>
      </w:r>
      <w:r>
        <w:rPr>
          <w:rFonts w:hint="eastAsia"/>
        </w:rPr>
        <w:t>5</w:t>
      </w:r>
      <w:r w:rsidR="00CC0ACF">
        <w:rPr>
          <w:rFonts w:hint="eastAsia"/>
        </w:rPr>
        <w:t xml:space="preserve">  </w:t>
      </w:r>
      <w:r w:rsidR="00CC0ACF">
        <w:t>臺北市私立靜心高級中學</w:t>
      </w:r>
      <w:r w:rsidR="00CC0ACF">
        <w:rPr>
          <w:rFonts w:ascii="標楷體" w:hAnsi="標楷體" w:hint="eastAsia"/>
        </w:rPr>
        <w:t>防空疏散避難路線規劃表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365"/>
      </w:tblGrid>
      <w:tr w:rsidR="00FB1871" w:rsidTr="00105E39">
        <w:trPr>
          <w:trHeight w:val="816"/>
          <w:jc w:val="center"/>
        </w:trPr>
        <w:tc>
          <w:tcPr>
            <w:tcW w:w="2263" w:type="dxa"/>
            <w:vAlign w:val="center"/>
          </w:tcPr>
          <w:p w:rsidR="00FB1871" w:rsidRDefault="00CC0ACF" w:rsidP="008F3555">
            <w:pPr>
              <w:pStyle w:val="9"/>
            </w:pPr>
            <w:r>
              <w:rPr>
                <w:rFonts w:hint="eastAsia"/>
              </w:rPr>
              <w:t>年級別</w:t>
            </w:r>
          </w:p>
        </w:tc>
        <w:tc>
          <w:tcPr>
            <w:tcW w:w="7365" w:type="dxa"/>
            <w:vAlign w:val="center"/>
          </w:tcPr>
          <w:p w:rsidR="00FB1871" w:rsidRDefault="00CC0ACF" w:rsidP="008F3555">
            <w:pPr>
              <w:pStyle w:val="9"/>
            </w:pPr>
            <w:r>
              <w:rPr>
                <w:rFonts w:hint="eastAsia"/>
              </w:rPr>
              <w:t>疏散路線</w:t>
            </w:r>
          </w:p>
        </w:tc>
      </w:tr>
      <w:tr w:rsidR="00FB1871" w:rsidTr="00CC0ACF">
        <w:trPr>
          <w:trHeight w:val="864"/>
          <w:jc w:val="center"/>
        </w:trPr>
        <w:tc>
          <w:tcPr>
            <w:tcW w:w="2263" w:type="dxa"/>
            <w:vAlign w:val="center"/>
          </w:tcPr>
          <w:p w:rsidR="00CC0ACF" w:rsidRDefault="00CC0ACF" w:rsidP="008F3555">
            <w:pPr>
              <w:pStyle w:val="9"/>
            </w:pPr>
            <w:r>
              <w:rPr>
                <w:rFonts w:hint="eastAsia"/>
              </w:rPr>
              <w:t>十二年級</w:t>
            </w:r>
          </w:p>
          <w:p w:rsidR="00FB1871" w:rsidRDefault="00CC0ACF" w:rsidP="008F3555">
            <w:pPr>
              <w:pStyle w:val="9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含九直升</w:t>
            </w:r>
            <w:r>
              <w:rPr>
                <w:rFonts w:hint="eastAsia"/>
              </w:rPr>
              <w:t>)</w:t>
            </w:r>
          </w:p>
        </w:tc>
        <w:tc>
          <w:tcPr>
            <w:tcW w:w="7365" w:type="dxa"/>
            <w:vAlign w:val="center"/>
          </w:tcPr>
          <w:p w:rsidR="00FB1871" w:rsidRPr="00CC0ACF" w:rsidRDefault="007A507F" w:rsidP="008F3555">
            <w:pPr>
              <w:pStyle w:val="9"/>
            </w:pPr>
            <w:r>
              <w:rPr>
                <w:rFonts w:hint="eastAsia"/>
              </w:rPr>
              <w:t>教室</w:t>
            </w:r>
            <w:r>
              <w:rPr>
                <w:rFonts w:ascii="標楷體" w:hAnsi="標楷體" w:hint="eastAsia"/>
              </w:rPr>
              <w:t>→</w:t>
            </w:r>
            <w:r w:rsidR="00CC0ACF" w:rsidRPr="00CC0ACF">
              <w:t>A</w:t>
            </w:r>
            <w:r w:rsidR="00CC0ACF" w:rsidRPr="00CC0ACF">
              <w:t>棟</w:t>
            </w:r>
            <w:r>
              <w:rPr>
                <w:rFonts w:hint="eastAsia"/>
              </w:rPr>
              <w:t>五</w:t>
            </w:r>
            <w:proofErr w:type="gramStart"/>
            <w:r>
              <w:rPr>
                <w:rFonts w:hint="eastAsia"/>
              </w:rPr>
              <w:t>樓</w:t>
            </w:r>
            <w:r w:rsidR="00CC0ACF" w:rsidRPr="00CC0ACF">
              <w:t>乙梯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ascii="標楷體" w:hAnsi="標楷體" w:hint="eastAsia"/>
              </w:rPr>
              <w:t xml:space="preserve">→ </w:t>
            </w:r>
            <w:r w:rsidR="00CC0ACF" w:rsidRPr="00CC0ACF">
              <w:t>地下室避難位置</w:t>
            </w:r>
          </w:p>
        </w:tc>
      </w:tr>
      <w:tr w:rsidR="00FB1871" w:rsidTr="00CC0ACF">
        <w:trPr>
          <w:trHeight w:val="864"/>
          <w:jc w:val="center"/>
        </w:trPr>
        <w:tc>
          <w:tcPr>
            <w:tcW w:w="2263" w:type="dxa"/>
            <w:vAlign w:val="center"/>
          </w:tcPr>
          <w:p w:rsidR="00FB1871" w:rsidRDefault="00CC0ACF" w:rsidP="008F3555">
            <w:pPr>
              <w:pStyle w:val="9"/>
            </w:pPr>
            <w:r>
              <w:rPr>
                <w:rFonts w:hint="eastAsia"/>
              </w:rPr>
              <w:t>十一年級</w:t>
            </w:r>
          </w:p>
        </w:tc>
        <w:tc>
          <w:tcPr>
            <w:tcW w:w="7365" w:type="dxa"/>
            <w:vAlign w:val="center"/>
          </w:tcPr>
          <w:p w:rsidR="00FB1871" w:rsidRPr="00CC0ACF" w:rsidRDefault="007A507F" w:rsidP="008F3555">
            <w:pPr>
              <w:pStyle w:val="9"/>
            </w:pPr>
            <w:r>
              <w:rPr>
                <w:rFonts w:hint="eastAsia"/>
              </w:rPr>
              <w:t>教室</w:t>
            </w:r>
            <w:r>
              <w:rPr>
                <w:rFonts w:ascii="標楷體" w:hAnsi="標楷體" w:hint="eastAsia"/>
              </w:rPr>
              <w:t>→</w:t>
            </w:r>
            <w:r w:rsidR="00CC0ACF">
              <w:rPr>
                <w:rFonts w:hint="eastAsia"/>
              </w:rPr>
              <w:t>F</w:t>
            </w:r>
            <w:r w:rsidR="00CC0ACF">
              <w:rPr>
                <w:rFonts w:hint="eastAsia"/>
              </w:rPr>
              <w:t>棟</w:t>
            </w:r>
            <w:r>
              <w:rPr>
                <w:rFonts w:hint="eastAsia"/>
              </w:rPr>
              <w:t>六</w:t>
            </w:r>
            <w:proofErr w:type="gramStart"/>
            <w:r>
              <w:rPr>
                <w:rFonts w:hint="eastAsia"/>
              </w:rPr>
              <w:t>樓</w:t>
            </w:r>
            <w:r w:rsidR="00CC0ACF">
              <w:rPr>
                <w:rFonts w:hint="eastAsia"/>
              </w:rPr>
              <w:t>乙梯</w:t>
            </w:r>
            <w:proofErr w:type="gramEnd"/>
            <w:r>
              <w:rPr>
                <w:rFonts w:ascii="標楷體" w:hAnsi="標楷體" w:hint="eastAsia"/>
              </w:rPr>
              <w:t>→</w:t>
            </w:r>
            <w:r w:rsidR="00CC0ACF" w:rsidRPr="00CC0ACF">
              <w:t>E</w:t>
            </w:r>
            <w:r w:rsidR="00CC0ACF" w:rsidRPr="00CC0ACF">
              <w:t>棟五樓</w:t>
            </w:r>
            <w:r>
              <w:rPr>
                <w:rFonts w:ascii="標楷體" w:hAnsi="標楷體" w:hint="eastAsia"/>
              </w:rPr>
              <w:t>→</w:t>
            </w:r>
            <w:r>
              <w:rPr>
                <w:rFonts w:hint="eastAsia"/>
              </w:rPr>
              <w:t>Ａ棟五</w:t>
            </w:r>
            <w:proofErr w:type="gramStart"/>
            <w:r>
              <w:rPr>
                <w:rFonts w:hint="eastAsia"/>
              </w:rPr>
              <w:t>樓乙</w:t>
            </w:r>
            <w:proofErr w:type="gramEnd"/>
            <w:r>
              <w:rPr>
                <w:rFonts w:hint="eastAsia"/>
              </w:rPr>
              <w:t>梯</w:t>
            </w:r>
            <w:r>
              <w:rPr>
                <w:rFonts w:ascii="標楷體" w:hAnsi="標楷體" w:hint="eastAsia"/>
              </w:rPr>
              <w:t>→</w:t>
            </w:r>
            <w:r w:rsidR="00CC0ACF" w:rsidRPr="00CC0ACF">
              <w:t>地下室避難位置</w:t>
            </w:r>
          </w:p>
        </w:tc>
      </w:tr>
      <w:tr w:rsidR="00FB1871" w:rsidTr="00CC0ACF">
        <w:trPr>
          <w:trHeight w:val="864"/>
          <w:jc w:val="center"/>
        </w:trPr>
        <w:tc>
          <w:tcPr>
            <w:tcW w:w="2263" w:type="dxa"/>
            <w:vAlign w:val="center"/>
          </w:tcPr>
          <w:p w:rsidR="00FB1871" w:rsidRDefault="00CC0ACF" w:rsidP="008F3555">
            <w:pPr>
              <w:pStyle w:val="9"/>
            </w:pPr>
            <w:r>
              <w:rPr>
                <w:rFonts w:hint="eastAsia"/>
              </w:rPr>
              <w:t>十年級</w:t>
            </w:r>
          </w:p>
        </w:tc>
        <w:tc>
          <w:tcPr>
            <w:tcW w:w="7365" w:type="dxa"/>
            <w:vAlign w:val="center"/>
          </w:tcPr>
          <w:p w:rsidR="00FB1871" w:rsidRDefault="007A507F" w:rsidP="008F3555">
            <w:pPr>
              <w:pStyle w:val="9"/>
            </w:pPr>
            <w:r>
              <w:rPr>
                <w:rFonts w:hint="eastAsia"/>
              </w:rPr>
              <w:t>教室</w:t>
            </w:r>
            <w:r>
              <w:rPr>
                <w:rFonts w:ascii="標楷體" w:hAnsi="標楷體" w:hint="eastAsia"/>
              </w:rPr>
              <w:t>→</w:t>
            </w:r>
            <w:r w:rsidRPr="00CC0ACF">
              <w:t>E</w:t>
            </w:r>
            <w:r w:rsidRPr="00CC0ACF">
              <w:t>棟五樓</w:t>
            </w:r>
            <w:r>
              <w:rPr>
                <w:rFonts w:ascii="標楷體" w:hAnsi="標楷體" w:hint="eastAsia"/>
              </w:rPr>
              <w:t>→</w:t>
            </w:r>
            <w:proofErr w:type="gramStart"/>
            <w:r>
              <w:rPr>
                <w:rFonts w:hint="eastAsia"/>
              </w:rPr>
              <w:t>Ａ</w:t>
            </w:r>
            <w:proofErr w:type="gramEnd"/>
            <w:r>
              <w:rPr>
                <w:rFonts w:hint="eastAsia"/>
              </w:rPr>
              <w:t>棟五</w:t>
            </w:r>
            <w:proofErr w:type="gramStart"/>
            <w:r>
              <w:rPr>
                <w:rFonts w:hint="eastAsia"/>
              </w:rPr>
              <w:t>樓乙</w:t>
            </w:r>
            <w:proofErr w:type="gramEnd"/>
            <w:r>
              <w:rPr>
                <w:rFonts w:hint="eastAsia"/>
              </w:rPr>
              <w:t>梯</w:t>
            </w:r>
            <w:r>
              <w:rPr>
                <w:rFonts w:ascii="標楷體" w:hAnsi="標楷體" w:hint="eastAsia"/>
              </w:rPr>
              <w:t>→</w:t>
            </w:r>
            <w:r w:rsidRPr="00CC0ACF">
              <w:t>地下室避難位置</w:t>
            </w:r>
          </w:p>
        </w:tc>
      </w:tr>
      <w:tr w:rsidR="00FB1871" w:rsidTr="00CC0ACF">
        <w:trPr>
          <w:trHeight w:val="864"/>
          <w:jc w:val="center"/>
        </w:trPr>
        <w:tc>
          <w:tcPr>
            <w:tcW w:w="2263" w:type="dxa"/>
            <w:vAlign w:val="center"/>
          </w:tcPr>
          <w:p w:rsidR="00FB1871" w:rsidRDefault="00CC0ACF" w:rsidP="008F3555">
            <w:pPr>
              <w:pStyle w:val="9"/>
            </w:pPr>
            <w:r>
              <w:rPr>
                <w:rFonts w:hint="eastAsia"/>
              </w:rPr>
              <w:t>九年級</w:t>
            </w:r>
          </w:p>
        </w:tc>
        <w:tc>
          <w:tcPr>
            <w:tcW w:w="7365" w:type="dxa"/>
            <w:vAlign w:val="center"/>
          </w:tcPr>
          <w:p w:rsidR="00FB1871" w:rsidRDefault="007A507F" w:rsidP="008F3555">
            <w:pPr>
              <w:pStyle w:val="9"/>
            </w:pPr>
            <w:r>
              <w:rPr>
                <w:rFonts w:hint="eastAsia"/>
              </w:rPr>
              <w:t>教室</w:t>
            </w:r>
            <w:r>
              <w:rPr>
                <w:rFonts w:ascii="標楷體" w:hAnsi="標楷體" w:hint="eastAsia"/>
              </w:rPr>
              <w:t>→空中花園→</w:t>
            </w:r>
            <w:r w:rsidRPr="00CC0ACF">
              <w:t>A</w:t>
            </w:r>
            <w:r w:rsidRPr="00CC0ACF">
              <w:t>棟</w:t>
            </w:r>
            <w:r>
              <w:rPr>
                <w:rFonts w:hint="eastAsia"/>
              </w:rPr>
              <w:t>四</w:t>
            </w:r>
            <w:proofErr w:type="gramStart"/>
            <w:r>
              <w:rPr>
                <w:rFonts w:hint="eastAsia"/>
              </w:rPr>
              <w:t>樓</w:t>
            </w:r>
            <w:r w:rsidRPr="00CC0ACF">
              <w:t>乙梯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ascii="標楷體" w:hAnsi="標楷體" w:hint="eastAsia"/>
              </w:rPr>
              <w:t xml:space="preserve">→ </w:t>
            </w:r>
            <w:r w:rsidRPr="00CC0ACF">
              <w:t>地下室避難位置</w:t>
            </w:r>
          </w:p>
        </w:tc>
      </w:tr>
      <w:tr w:rsidR="00FB1871" w:rsidTr="00CC0ACF">
        <w:trPr>
          <w:trHeight w:val="864"/>
          <w:jc w:val="center"/>
        </w:trPr>
        <w:tc>
          <w:tcPr>
            <w:tcW w:w="2263" w:type="dxa"/>
            <w:vAlign w:val="center"/>
          </w:tcPr>
          <w:p w:rsidR="00FB1871" w:rsidRDefault="00CC0ACF" w:rsidP="008F3555">
            <w:pPr>
              <w:pStyle w:val="9"/>
            </w:pPr>
            <w:r>
              <w:rPr>
                <w:rFonts w:hint="eastAsia"/>
              </w:rPr>
              <w:t>八年級</w:t>
            </w:r>
          </w:p>
        </w:tc>
        <w:tc>
          <w:tcPr>
            <w:tcW w:w="7365" w:type="dxa"/>
            <w:vAlign w:val="center"/>
          </w:tcPr>
          <w:p w:rsidR="00FB1871" w:rsidRDefault="007A507F" w:rsidP="008F3555">
            <w:pPr>
              <w:pStyle w:val="9"/>
            </w:pPr>
            <w:r>
              <w:rPr>
                <w:rFonts w:hint="eastAsia"/>
              </w:rPr>
              <w:t>教室→</w:t>
            </w:r>
            <w:proofErr w:type="gramStart"/>
            <w:r>
              <w:rPr>
                <w:rFonts w:hint="eastAsia"/>
              </w:rPr>
              <w:t>Ｅ</w:t>
            </w:r>
            <w:proofErr w:type="gramEnd"/>
            <w:r>
              <w:rPr>
                <w:rFonts w:hint="eastAsia"/>
              </w:rPr>
              <w:t>棟</w:t>
            </w:r>
            <w:r w:rsidR="007C295B">
              <w:rPr>
                <w:rFonts w:hint="eastAsia"/>
              </w:rPr>
              <w:t>四</w:t>
            </w:r>
            <w:proofErr w:type="gramStart"/>
            <w:r w:rsidR="007C295B">
              <w:rPr>
                <w:rFonts w:hint="eastAsia"/>
              </w:rPr>
              <w:t>樓</w:t>
            </w:r>
            <w:r>
              <w:rPr>
                <w:rFonts w:hint="eastAsia"/>
              </w:rPr>
              <w:t>外</w:t>
            </w:r>
            <w:proofErr w:type="gramEnd"/>
            <w:r>
              <w:rPr>
                <w:rFonts w:hint="eastAsia"/>
              </w:rPr>
              <w:t>梯→操場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→車道出口→</w:t>
            </w:r>
            <w:r>
              <w:rPr>
                <w:rFonts w:hint="eastAsia"/>
              </w:rPr>
              <w:t xml:space="preserve"> </w:t>
            </w:r>
            <w:r w:rsidRPr="00CC0ACF">
              <w:t>地下室避難位置</w:t>
            </w:r>
          </w:p>
          <w:p w:rsidR="007C295B" w:rsidRDefault="007C295B" w:rsidP="008F3555">
            <w:pPr>
              <w:pStyle w:val="9"/>
            </w:pPr>
            <w:r>
              <w:rPr>
                <w:rFonts w:hint="eastAsia"/>
              </w:rPr>
              <w:t>（接續於七年級之後進行疏散）</w:t>
            </w:r>
          </w:p>
        </w:tc>
      </w:tr>
      <w:tr w:rsidR="007C295B" w:rsidTr="00CC0ACF">
        <w:trPr>
          <w:trHeight w:val="864"/>
          <w:jc w:val="center"/>
        </w:trPr>
        <w:tc>
          <w:tcPr>
            <w:tcW w:w="2263" w:type="dxa"/>
            <w:vAlign w:val="center"/>
          </w:tcPr>
          <w:p w:rsidR="007C295B" w:rsidRDefault="007C295B" w:rsidP="008F3555">
            <w:pPr>
              <w:pStyle w:val="9"/>
            </w:pPr>
            <w:r>
              <w:rPr>
                <w:rFonts w:hint="eastAsia"/>
              </w:rPr>
              <w:t>七年級</w:t>
            </w:r>
          </w:p>
        </w:tc>
        <w:tc>
          <w:tcPr>
            <w:tcW w:w="7365" w:type="dxa"/>
            <w:vAlign w:val="center"/>
          </w:tcPr>
          <w:p w:rsidR="007C295B" w:rsidRDefault="007C295B" w:rsidP="008F3555">
            <w:pPr>
              <w:pStyle w:val="9"/>
            </w:pPr>
            <w:r>
              <w:rPr>
                <w:rFonts w:hint="eastAsia"/>
              </w:rPr>
              <w:t>教室→</w:t>
            </w:r>
            <w:proofErr w:type="gramStart"/>
            <w:r>
              <w:rPr>
                <w:rFonts w:hint="eastAsia"/>
              </w:rPr>
              <w:t>Ｅ</w:t>
            </w:r>
            <w:proofErr w:type="gramEnd"/>
            <w:r>
              <w:rPr>
                <w:rFonts w:hint="eastAsia"/>
              </w:rPr>
              <w:t>棟三</w:t>
            </w:r>
            <w:proofErr w:type="gramStart"/>
            <w:r>
              <w:rPr>
                <w:rFonts w:hint="eastAsia"/>
              </w:rPr>
              <w:t>樓外</w:t>
            </w:r>
            <w:proofErr w:type="gramEnd"/>
            <w:r>
              <w:rPr>
                <w:rFonts w:hint="eastAsia"/>
              </w:rPr>
              <w:t>梯→操場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→車道出口→</w:t>
            </w:r>
            <w:r>
              <w:rPr>
                <w:rFonts w:hint="eastAsia"/>
              </w:rPr>
              <w:t xml:space="preserve"> </w:t>
            </w:r>
            <w:r w:rsidRPr="00CC0ACF">
              <w:t>地下室避難位置</w:t>
            </w:r>
          </w:p>
          <w:p w:rsidR="007C295B" w:rsidRDefault="007C295B" w:rsidP="008F3555">
            <w:pPr>
              <w:pStyle w:val="9"/>
            </w:pPr>
            <w:r>
              <w:rPr>
                <w:rFonts w:hint="eastAsia"/>
              </w:rPr>
              <w:t>（優先使用</w:t>
            </w:r>
            <w:proofErr w:type="gramStart"/>
            <w:r>
              <w:rPr>
                <w:rFonts w:hint="eastAsia"/>
              </w:rPr>
              <w:t>Ｅ棟外梯</w:t>
            </w:r>
            <w:proofErr w:type="gramEnd"/>
            <w:r>
              <w:rPr>
                <w:rFonts w:hint="eastAsia"/>
              </w:rPr>
              <w:t>進行疏散）</w:t>
            </w:r>
          </w:p>
        </w:tc>
      </w:tr>
      <w:tr w:rsidR="00FB1871" w:rsidTr="00CC0ACF">
        <w:trPr>
          <w:trHeight w:val="864"/>
          <w:jc w:val="center"/>
        </w:trPr>
        <w:tc>
          <w:tcPr>
            <w:tcW w:w="2263" w:type="dxa"/>
            <w:vAlign w:val="center"/>
          </w:tcPr>
          <w:p w:rsidR="00FB1871" w:rsidRDefault="00CC0ACF" w:rsidP="008F3555">
            <w:pPr>
              <w:pStyle w:val="9"/>
            </w:pPr>
            <w:r>
              <w:rPr>
                <w:rFonts w:hint="eastAsia"/>
              </w:rPr>
              <w:t>六年級</w:t>
            </w:r>
          </w:p>
        </w:tc>
        <w:tc>
          <w:tcPr>
            <w:tcW w:w="7365" w:type="dxa"/>
            <w:vAlign w:val="center"/>
          </w:tcPr>
          <w:p w:rsidR="00FB1871" w:rsidRDefault="007A507F" w:rsidP="008F3555">
            <w:pPr>
              <w:pStyle w:val="9"/>
            </w:pPr>
            <w:r>
              <w:rPr>
                <w:rFonts w:hint="eastAsia"/>
              </w:rPr>
              <w:t>教室</w:t>
            </w:r>
            <w:r>
              <w:rPr>
                <w:rFonts w:ascii="標楷體" w:hAnsi="標楷體" w:hint="eastAsia"/>
              </w:rPr>
              <w:t>→</w:t>
            </w:r>
            <w:r w:rsidR="007C295B">
              <w:rPr>
                <w:rFonts w:hint="eastAsia"/>
              </w:rPr>
              <w:t>F</w:t>
            </w:r>
            <w:r w:rsidR="007C295B">
              <w:rPr>
                <w:rFonts w:hint="eastAsia"/>
              </w:rPr>
              <w:t>棟二</w:t>
            </w:r>
            <w:proofErr w:type="gramStart"/>
            <w:r w:rsidR="007C295B">
              <w:rPr>
                <w:rFonts w:hint="eastAsia"/>
              </w:rPr>
              <w:t>樓乙梯</w:t>
            </w:r>
            <w:proofErr w:type="gramEnd"/>
            <w:r>
              <w:rPr>
                <w:rFonts w:ascii="標楷體" w:hAnsi="標楷體" w:hint="eastAsia"/>
              </w:rPr>
              <w:t>→</w:t>
            </w:r>
            <w:r w:rsidR="007C295B" w:rsidRPr="00CC0ACF">
              <w:t>地下室避難位置</w:t>
            </w:r>
          </w:p>
          <w:p w:rsidR="007C295B" w:rsidRDefault="007C295B" w:rsidP="008F3555">
            <w:pPr>
              <w:pStyle w:val="9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Ｆ棟乙梯</w:t>
            </w:r>
            <w:proofErr w:type="gramEnd"/>
            <w:r>
              <w:rPr>
                <w:rFonts w:hint="eastAsia"/>
              </w:rPr>
              <w:t>疏散順序為四年級</w:t>
            </w:r>
            <w:r>
              <w:rPr>
                <w:rFonts w:ascii="標楷體" w:hAnsi="標楷體" w:hint="eastAsia"/>
              </w:rPr>
              <w:t>→</w:t>
            </w:r>
            <w:r w:rsidR="00105E39">
              <w:rPr>
                <w:rFonts w:ascii="標楷體" w:hAnsi="標楷體" w:hint="eastAsia"/>
              </w:rPr>
              <w:t>五</w:t>
            </w:r>
            <w:r>
              <w:rPr>
                <w:rFonts w:ascii="標楷體" w:hAnsi="標楷體" w:hint="eastAsia"/>
              </w:rPr>
              <w:t>年級→</w:t>
            </w:r>
            <w:r w:rsidR="00105E39">
              <w:rPr>
                <w:rFonts w:ascii="標楷體" w:hAnsi="標楷體" w:hint="eastAsia"/>
              </w:rPr>
              <w:t>六</w:t>
            </w:r>
            <w:r>
              <w:rPr>
                <w:rFonts w:ascii="標楷體" w:hAnsi="標楷體" w:hint="eastAsia"/>
              </w:rPr>
              <w:t>年級</w:t>
            </w:r>
            <w:r>
              <w:rPr>
                <w:rFonts w:hint="eastAsia"/>
              </w:rPr>
              <w:t>）</w:t>
            </w:r>
          </w:p>
        </w:tc>
      </w:tr>
      <w:tr w:rsidR="00FB1871" w:rsidTr="00CC0ACF">
        <w:trPr>
          <w:trHeight w:val="864"/>
          <w:jc w:val="center"/>
        </w:trPr>
        <w:tc>
          <w:tcPr>
            <w:tcW w:w="2263" w:type="dxa"/>
            <w:vAlign w:val="center"/>
          </w:tcPr>
          <w:p w:rsidR="00FB1871" w:rsidRDefault="00CC0ACF" w:rsidP="008F3555">
            <w:pPr>
              <w:pStyle w:val="9"/>
            </w:pPr>
            <w:r>
              <w:rPr>
                <w:rFonts w:hint="eastAsia"/>
              </w:rPr>
              <w:t>五年級</w:t>
            </w:r>
          </w:p>
        </w:tc>
        <w:tc>
          <w:tcPr>
            <w:tcW w:w="7365" w:type="dxa"/>
            <w:vAlign w:val="center"/>
          </w:tcPr>
          <w:p w:rsidR="00FB1871" w:rsidRDefault="007A507F" w:rsidP="008F3555">
            <w:pPr>
              <w:pStyle w:val="9"/>
            </w:pPr>
            <w:r>
              <w:rPr>
                <w:rFonts w:hint="eastAsia"/>
              </w:rPr>
              <w:t>教室</w:t>
            </w:r>
            <w:r>
              <w:rPr>
                <w:rFonts w:ascii="標楷體" w:hAnsi="標楷體" w:hint="eastAsia"/>
              </w:rPr>
              <w:t>→</w:t>
            </w:r>
            <w:r w:rsidR="007C295B">
              <w:rPr>
                <w:rFonts w:hint="eastAsia"/>
              </w:rPr>
              <w:t>F</w:t>
            </w:r>
            <w:r w:rsidR="007C295B">
              <w:rPr>
                <w:rFonts w:hint="eastAsia"/>
              </w:rPr>
              <w:t>棟三</w:t>
            </w:r>
            <w:proofErr w:type="gramStart"/>
            <w:r w:rsidR="007C295B">
              <w:rPr>
                <w:rFonts w:hint="eastAsia"/>
              </w:rPr>
              <w:t>樓乙梯</w:t>
            </w:r>
            <w:proofErr w:type="gramEnd"/>
            <w:r>
              <w:rPr>
                <w:rFonts w:ascii="標楷體" w:hAnsi="標楷體" w:hint="eastAsia"/>
              </w:rPr>
              <w:t>→</w:t>
            </w:r>
            <w:r w:rsidR="007C295B" w:rsidRPr="00CC0ACF">
              <w:t>地下室避難位置</w:t>
            </w:r>
          </w:p>
          <w:p w:rsidR="007C295B" w:rsidRDefault="007C295B" w:rsidP="008F3555">
            <w:pPr>
              <w:pStyle w:val="9"/>
            </w:pPr>
            <w:r>
              <w:rPr>
                <w:rFonts w:hint="eastAsia"/>
              </w:rPr>
              <w:t>（</w:t>
            </w:r>
            <w:proofErr w:type="gramStart"/>
            <w:r w:rsidR="00105E39">
              <w:rPr>
                <w:rFonts w:hint="eastAsia"/>
              </w:rPr>
              <w:t>Ｆ棟乙梯</w:t>
            </w:r>
            <w:proofErr w:type="gramEnd"/>
            <w:r w:rsidR="00105E39">
              <w:rPr>
                <w:rFonts w:hint="eastAsia"/>
              </w:rPr>
              <w:t>疏散順序為四年級</w:t>
            </w:r>
            <w:r w:rsidR="00105E39">
              <w:rPr>
                <w:rFonts w:ascii="標楷體" w:hAnsi="標楷體" w:hint="eastAsia"/>
              </w:rPr>
              <w:t>→五年級→六年級</w:t>
            </w:r>
            <w:r>
              <w:rPr>
                <w:rFonts w:hint="eastAsia"/>
              </w:rPr>
              <w:t>）</w:t>
            </w:r>
          </w:p>
        </w:tc>
      </w:tr>
      <w:tr w:rsidR="00FB1871" w:rsidTr="00CC0ACF">
        <w:trPr>
          <w:trHeight w:val="864"/>
          <w:jc w:val="center"/>
        </w:trPr>
        <w:tc>
          <w:tcPr>
            <w:tcW w:w="2263" w:type="dxa"/>
            <w:vAlign w:val="center"/>
          </w:tcPr>
          <w:p w:rsidR="00FB1871" w:rsidRDefault="00CC0ACF" w:rsidP="008F3555">
            <w:pPr>
              <w:pStyle w:val="9"/>
            </w:pPr>
            <w:r>
              <w:rPr>
                <w:rFonts w:hint="eastAsia"/>
              </w:rPr>
              <w:t>四年級</w:t>
            </w:r>
          </w:p>
        </w:tc>
        <w:tc>
          <w:tcPr>
            <w:tcW w:w="7365" w:type="dxa"/>
            <w:vAlign w:val="center"/>
          </w:tcPr>
          <w:p w:rsidR="00FB1871" w:rsidRDefault="007A507F" w:rsidP="008F3555">
            <w:pPr>
              <w:pStyle w:val="9"/>
            </w:pPr>
            <w:r>
              <w:rPr>
                <w:rFonts w:hint="eastAsia"/>
              </w:rPr>
              <w:t>教室</w:t>
            </w:r>
            <w:r>
              <w:rPr>
                <w:rFonts w:ascii="標楷體" w:hAnsi="標楷體" w:hint="eastAsia"/>
              </w:rPr>
              <w:t>→</w:t>
            </w:r>
            <w:r w:rsidR="007C295B">
              <w:rPr>
                <w:rFonts w:hint="eastAsia"/>
              </w:rPr>
              <w:t>F</w:t>
            </w:r>
            <w:r w:rsidR="007C295B">
              <w:rPr>
                <w:rFonts w:hint="eastAsia"/>
              </w:rPr>
              <w:t>棟二</w:t>
            </w:r>
            <w:proofErr w:type="gramStart"/>
            <w:r w:rsidR="007C295B">
              <w:rPr>
                <w:rFonts w:hint="eastAsia"/>
              </w:rPr>
              <w:t>樓乙梯</w:t>
            </w:r>
            <w:proofErr w:type="gramEnd"/>
            <w:r>
              <w:rPr>
                <w:rFonts w:ascii="標楷體" w:hAnsi="標楷體" w:hint="eastAsia"/>
              </w:rPr>
              <w:t>→</w:t>
            </w:r>
            <w:r w:rsidR="007C295B" w:rsidRPr="00CC0ACF">
              <w:t>地下室避難位置</w:t>
            </w:r>
          </w:p>
          <w:p w:rsidR="007C295B" w:rsidRDefault="007C295B" w:rsidP="008F3555">
            <w:pPr>
              <w:pStyle w:val="9"/>
            </w:pPr>
            <w:r>
              <w:rPr>
                <w:rFonts w:hint="eastAsia"/>
              </w:rPr>
              <w:t>（</w:t>
            </w:r>
            <w:proofErr w:type="gramStart"/>
            <w:r w:rsidR="00105E39">
              <w:rPr>
                <w:rFonts w:hint="eastAsia"/>
              </w:rPr>
              <w:t>Ｆ棟乙梯</w:t>
            </w:r>
            <w:proofErr w:type="gramEnd"/>
            <w:r w:rsidR="00105E39">
              <w:rPr>
                <w:rFonts w:hint="eastAsia"/>
              </w:rPr>
              <w:t>疏散順序為四年級</w:t>
            </w:r>
            <w:r w:rsidR="00105E39">
              <w:rPr>
                <w:rFonts w:ascii="標楷體" w:hAnsi="標楷體" w:hint="eastAsia"/>
              </w:rPr>
              <w:t>→五年級→六年級</w:t>
            </w:r>
            <w:r>
              <w:rPr>
                <w:rFonts w:hint="eastAsia"/>
              </w:rPr>
              <w:t>）</w:t>
            </w:r>
          </w:p>
        </w:tc>
      </w:tr>
      <w:tr w:rsidR="00FB1871" w:rsidTr="00CC0ACF">
        <w:trPr>
          <w:trHeight w:val="864"/>
          <w:jc w:val="center"/>
        </w:trPr>
        <w:tc>
          <w:tcPr>
            <w:tcW w:w="2263" w:type="dxa"/>
            <w:vAlign w:val="center"/>
          </w:tcPr>
          <w:p w:rsidR="00FB1871" w:rsidRDefault="00CC0ACF" w:rsidP="008F3555">
            <w:pPr>
              <w:pStyle w:val="9"/>
            </w:pPr>
            <w:proofErr w:type="gramStart"/>
            <w:r>
              <w:rPr>
                <w:rFonts w:hint="eastAsia"/>
              </w:rPr>
              <w:t>三</w:t>
            </w:r>
            <w:proofErr w:type="gramEnd"/>
            <w:r>
              <w:rPr>
                <w:rFonts w:hint="eastAsia"/>
              </w:rPr>
              <w:t>年級</w:t>
            </w:r>
          </w:p>
        </w:tc>
        <w:tc>
          <w:tcPr>
            <w:tcW w:w="7365" w:type="dxa"/>
            <w:vAlign w:val="center"/>
          </w:tcPr>
          <w:p w:rsidR="00FB1871" w:rsidRDefault="007A507F" w:rsidP="008F3555">
            <w:pPr>
              <w:pStyle w:val="9"/>
            </w:pPr>
            <w:r>
              <w:rPr>
                <w:rFonts w:hint="eastAsia"/>
              </w:rPr>
              <w:t>教室</w:t>
            </w:r>
            <w:r>
              <w:rPr>
                <w:rFonts w:ascii="標楷體" w:hAnsi="標楷體" w:hint="eastAsia"/>
              </w:rPr>
              <w:t>→</w:t>
            </w:r>
            <w:r w:rsidR="007C295B">
              <w:rPr>
                <w:rFonts w:hint="eastAsia"/>
              </w:rPr>
              <w:t>F</w:t>
            </w:r>
            <w:r w:rsidR="007C295B">
              <w:rPr>
                <w:rFonts w:hint="eastAsia"/>
              </w:rPr>
              <w:t>棟三</w:t>
            </w:r>
            <w:proofErr w:type="gramStart"/>
            <w:r w:rsidR="007C295B">
              <w:rPr>
                <w:rFonts w:hint="eastAsia"/>
              </w:rPr>
              <w:t>樓甲梯</w:t>
            </w:r>
            <w:proofErr w:type="gramEnd"/>
            <w:r w:rsidR="007C295B">
              <w:rPr>
                <w:rFonts w:ascii="標楷體" w:hAnsi="標楷體" w:hint="eastAsia"/>
              </w:rPr>
              <w:t>→</w:t>
            </w:r>
            <w:r w:rsidR="007C295B" w:rsidRPr="00CC0ACF">
              <w:t>地下室避難位置</w:t>
            </w:r>
          </w:p>
          <w:p w:rsidR="00105E39" w:rsidRDefault="00105E39" w:rsidP="008F3555">
            <w:pPr>
              <w:pStyle w:val="9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Ｆ棟甲梯</w:t>
            </w:r>
            <w:proofErr w:type="gramEnd"/>
            <w:r>
              <w:rPr>
                <w:rFonts w:hint="eastAsia"/>
              </w:rPr>
              <w:t>疏散順序為一年級</w:t>
            </w:r>
            <w:r>
              <w:rPr>
                <w:rFonts w:ascii="標楷體" w:hAnsi="標楷體" w:hint="eastAsia"/>
              </w:rPr>
              <w:t>→二年級→三年級</w:t>
            </w:r>
            <w:r>
              <w:rPr>
                <w:rFonts w:hint="eastAsia"/>
              </w:rPr>
              <w:t>）</w:t>
            </w:r>
          </w:p>
        </w:tc>
      </w:tr>
      <w:tr w:rsidR="00FB1871" w:rsidTr="00CC0ACF">
        <w:trPr>
          <w:trHeight w:val="864"/>
          <w:jc w:val="center"/>
        </w:trPr>
        <w:tc>
          <w:tcPr>
            <w:tcW w:w="2263" w:type="dxa"/>
            <w:vAlign w:val="center"/>
          </w:tcPr>
          <w:p w:rsidR="00FB1871" w:rsidRDefault="00CC0ACF" w:rsidP="008F3555">
            <w:pPr>
              <w:pStyle w:val="9"/>
            </w:pPr>
            <w:r>
              <w:rPr>
                <w:rFonts w:hint="eastAsia"/>
              </w:rPr>
              <w:t>二年級</w:t>
            </w:r>
          </w:p>
        </w:tc>
        <w:tc>
          <w:tcPr>
            <w:tcW w:w="7365" w:type="dxa"/>
            <w:vAlign w:val="center"/>
          </w:tcPr>
          <w:p w:rsidR="00FB1871" w:rsidRDefault="007A507F" w:rsidP="008F3555">
            <w:pPr>
              <w:pStyle w:val="9"/>
            </w:pPr>
            <w:r>
              <w:rPr>
                <w:rFonts w:hint="eastAsia"/>
              </w:rPr>
              <w:t>教室</w:t>
            </w:r>
            <w:r>
              <w:rPr>
                <w:rFonts w:ascii="標楷體" w:hAnsi="標楷體" w:hint="eastAsia"/>
              </w:rPr>
              <w:t>→</w:t>
            </w:r>
            <w:r w:rsidR="007C295B">
              <w:rPr>
                <w:rFonts w:hint="eastAsia"/>
              </w:rPr>
              <w:t>F</w:t>
            </w:r>
            <w:r w:rsidR="007C295B">
              <w:rPr>
                <w:rFonts w:hint="eastAsia"/>
              </w:rPr>
              <w:t>棟二</w:t>
            </w:r>
            <w:proofErr w:type="gramStart"/>
            <w:r w:rsidR="007C295B">
              <w:rPr>
                <w:rFonts w:hint="eastAsia"/>
              </w:rPr>
              <w:t>樓甲梯</w:t>
            </w:r>
            <w:proofErr w:type="gramEnd"/>
            <w:r w:rsidR="007C295B">
              <w:rPr>
                <w:rFonts w:ascii="標楷體" w:hAnsi="標楷體" w:hint="eastAsia"/>
              </w:rPr>
              <w:t>→</w:t>
            </w:r>
            <w:r w:rsidR="007C295B" w:rsidRPr="00CC0ACF">
              <w:t>地下室避難位置</w:t>
            </w:r>
          </w:p>
          <w:p w:rsidR="00105E39" w:rsidRDefault="00105E39" w:rsidP="008F3555">
            <w:pPr>
              <w:pStyle w:val="9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Ｆ棟甲梯</w:t>
            </w:r>
            <w:proofErr w:type="gramEnd"/>
            <w:r>
              <w:rPr>
                <w:rFonts w:hint="eastAsia"/>
              </w:rPr>
              <w:t>疏散順序為一年級</w:t>
            </w:r>
            <w:r>
              <w:rPr>
                <w:rFonts w:ascii="標楷體" w:hAnsi="標楷體" w:hint="eastAsia"/>
              </w:rPr>
              <w:t>→二年級→三年級</w:t>
            </w:r>
            <w:r>
              <w:rPr>
                <w:rFonts w:hint="eastAsia"/>
              </w:rPr>
              <w:t>）</w:t>
            </w:r>
          </w:p>
        </w:tc>
      </w:tr>
      <w:tr w:rsidR="00FB1871" w:rsidTr="00CC0ACF">
        <w:trPr>
          <w:trHeight w:val="864"/>
          <w:jc w:val="center"/>
        </w:trPr>
        <w:tc>
          <w:tcPr>
            <w:tcW w:w="2263" w:type="dxa"/>
            <w:vAlign w:val="center"/>
          </w:tcPr>
          <w:p w:rsidR="00FB1871" w:rsidRDefault="00CC0ACF" w:rsidP="008F3555">
            <w:pPr>
              <w:pStyle w:val="9"/>
            </w:pPr>
            <w:r>
              <w:rPr>
                <w:rFonts w:hint="eastAsia"/>
              </w:rPr>
              <w:t>一年級</w:t>
            </w:r>
          </w:p>
        </w:tc>
        <w:tc>
          <w:tcPr>
            <w:tcW w:w="7365" w:type="dxa"/>
            <w:vAlign w:val="center"/>
          </w:tcPr>
          <w:p w:rsidR="00FB1871" w:rsidRDefault="007A507F" w:rsidP="008F3555">
            <w:pPr>
              <w:pStyle w:val="9"/>
            </w:pPr>
            <w:r>
              <w:rPr>
                <w:rFonts w:hint="eastAsia"/>
              </w:rPr>
              <w:t>教室</w:t>
            </w:r>
            <w:r>
              <w:rPr>
                <w:rFonts w:ascii="標楷體" w:hAnsi="標楷體" w:hint="eastAsia"/>
              </w:rPr>
              <w:t>→</w:t>
            </w:r>
            <w:r w:rsidR="007C295B">
              <w:rPr>
                <w:rFonts w:hint="eastAsia"/>
              </w:rPr>
              <w:t>F</w:t>
            </w:r>
            <w:r w:rsidR="007C295B">
              <w:rPr>
                <w:rFonts w:hint="eastAsia"/>
              </w:rPr>
              <w:t>棟一</w:t>
            </w:r>
            <w:proofErr w:type="gramStart"/>
            <w:r w:rsidR="007C295B">
              <w:rPr>
                <w:rFonts w:hint="eastAsia"/>
              </w:rPr>
              <w:t>樓甲梯</w:t>
            </w:r>
            <w:proofErr w:type="gramEnd"/>
            <w:r>
              <w:rPr>
                <w:rFonts w:ascii="標楷體" w:hAnsi="標楷體" w:hint="eastAsia"/>
              </w:rPr>
              <w:t>→</w:t>
            </w:r>
            <w:r w:rsidR="007C295B" w:rsidRPr="00CC0ACF">
              <w:t>地下室避難位置</w:t>
            </w:r>
          </w:p>
          <w:p w:rsidR="00105E39" w:rsidRDefault="00105E39" w:rsidP="008F3555">
            <w:pPr>
              <w:pStyle w:val="9"/>
            </w:pP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Ｆ棟甲梯</w:t>
            </w:r>
            <w:proofErr w:type="gramEnd"/>
            <w:r>
              <w:rPr>
                <w:rFonts w:hint="eastAsia"/>
              </w:rPr>
              <w:t>疏散順序為一年級</w:t>
            </w:r>
            <w:r>
              <w:rPr>
                <w:rFonts w:ascii="標楷體" w:hAnsi="標楷體" w:hint="eastAsia"/>
              </w:rPr>
              <w:t>→二年級→三年級</w:t>
            </w:r>
            <w:r>
              <w:rPr>
                <w:rFonts w:hint="eastAsia"/>
              </w:rPr>
              <w:t>）</w:t>
            </w:r>
          </w:p>
        </w:tc>
      </w:tr>
      <w:tr w:rsidR="00FB1871" w:rsidTr="00CC0ACF">
        <w:trPr>
          <w:trHeight w:val="864"/>
          <w:jc w:val="center"/>
        </w:trPr>
        <w:tc>
          <w:tcPr>
            <w:tcW w:w="2263" w:type="dxa"/>
            <w:vAlign w:val="center"/>
          </w:tcPr>
          <w:p w:rsidR="00FB1871" w:rsidRDefault="00CC0ACF" w:rsidP="008F3555">
            <w:pPr>
              <w:pStyle w:val="9"/>
            </w:pPr>
            <w:r>
              <w:rPr>
                <w:rFonts w:hint="eastAsia"/>
              </w:rPr>
              <w:t>幼兒園</w:t>
            </w:r>
          </w:p>
        </w:tc>
        <w:tc>
          <w:tcPr>
            <w:tcW w:w="7365" w:type="dxa"/>
            <w:vAlign w:val="center"/>
          </w:tcPr>
          <w:p w:rsidR="00FB1871" w:rsidRDefault="007A507F" w:rsidP="008F3555">
            <w:pPr>
              <w:pStyle w:val="9"/>
            </w:pPr>
            <w:r>
              <w:rPr>
                <w:rFonts w:hint="eastAsia"/>
              </w:rPr>
              <w:t>不進行疏散，於教室內就地避難</w:t>
            </w:r>
          </w:p>
        </w:tc>
      </w:tr>
    </w:tbl>
    <w:p w:rsidR="006958EE" w:rsidRDefault="006958EE" w:rsidP="008F3555">
      <w:pPr>
        <w:pStyle w:val="9"/>
      </w:pPr>
    </w:p>
    <w:p w:rsidR="006958EE" w:rsidRDefault="006958EE" w:rsidP="008F3555">
      <w:pPr>
        <w:pStyle w:val="9"/>
      </w:pPr>
    </w:p>
    <w:p w:rsidR="006958EE" w:rsidRDefault="006958EE" w:rsidP="008F3555">
      <w:pPr>
        <w:pStyle w:val="9"/>
      </w:pPr>
    </w:p>
    <w:p w:rsidR="006958EE" w:rsidRDefault="006958EE" w:rsidP="008F3555">
      <w:pPr>
        <w:pStyle w:val="9"/>
      </w:pPr>
    </w:p>
    <w:p w:rsidR="006958EE" w:rsidRDefault="006958EE" w:rsidP="008F3555">
      <w:pPr>
        <w:pStyle w:val="9"/>
      </w:pPr>
    </w:p>
    <w:p w:rsidR="00FB1871" w:rsidRDefault="00FB1871" w:rsidP="008F3555">
      <w:pPr>
        <w:pStyle w:val="9"/>
      </w:pPr>
      <w:r>
        <w:rPr>
          <w:rFonts w:hint="eastAsia"/>
        </w:rPr>
        <w:lastRenderedPageBreak/>
        <w:t>附件</w:t>
      </w:r>
      <w:r>
        <w:rPr>
          <w:rFonts w:hint="eastAsia"/>
        </w:rPr>
        <w:t>6</w:t>
      </w:r>
      <w:r w:rsidR="000A1A4B">
        <w:rPr>
          <w:rFonts w:hint="eastAsia"/>
        </w:rPr>
        <w:t>-1</w:t>
      </w:r>
      <w:r>
        <w:rPr>
          <w:rFonts w:hint="eastAsia"/>
        </w:rPr>
        <w:t xml:space="preserve"> </w:t>
      </w:r>
      <w:r w:rsidR="00105E39">
        <w:rPr>
          <w:rFonts w:hint="eastAsia"/>
        </w:rPr>
        <w:t xml:space="preserve"> </w:t>
      </w:r>
      <w:r w:rsidR="00105E39">
        <w:t>臺北市私立靜心高級中學</w:t>
      </w:r>
      <w:r w:rsidR="00105E39">
        <w:rPr>
          <w:rFonts w:ascii="標楷體" w:hAnsi="標楷體" w:hint="eastAsia"/>
        </w:rPr>
        <w:t>防空疏散避難位置配置圖</w:t>
      </w:r>
      <w:r w:rsidR="000A1A4B">
        <w:rPr>
          <w:rFonts w:ascii="標楷體" w:hAnsi="標楷體" w:hint="eastAsia"/>
        </w:rPr>
        <w:t>（學生）</w:t>
      </w:r>
    </w:p>
    <w:p w:rsidR="00FB1871" w:rsidRDefault="00FB1871" w:rsidP="008F3555">
      <w:pPr>
        <w:pStyle w:val="9"/>
      </w:pPr>
      <w:r>
        <w:rPr>
          <w:rFonts w:hint="eastAsia"/>
          <w:noProof/>
        </w:rPr>
        <w:drawing>
          <wp:inline distT="0" distB="0" distL="0" distR="0">
            <wp:extent cx="6491845" cy="6111875"/>
            <wp:effectExtent l="0" t="0" r="4445" b="317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509558" cy="612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5E39" w:rsidRDefault="00105E39" w:rsidP="008F3555">
      <w:pPr>
        <w:pStyle w:val="9"/>
      </w:pPr>
    </w:p>
    <w:p w:rsidR="00105E39" w:rsidRDefault="00105E39" w:rsidP="008F3555">
      <w:pPr>
        <w:pStyle w:val="9"/>
      </w:pPr>
    </w:p>
    <w:p w:rsidR="00105E39" w:rsidRDefault="00105E39" w:rsidP="008F3555">
      <w:pPr>
        <w:pStyle w:val="9"/>
      </w:pPr>
    </w:p>
    <w:p w:rsidR="00105E39" w:rsidRDefault="00105E39" w:rsidP="008F3555">
      <w:pPr>
        <w:pStyle w:val="9"/>
      </w:pPr>
    </w:p>
    <w:p w:rsidR="00105E39" w:rsidRDefault="00105E39" w:rsidP="008F3555">
      <w:pPr>
        <w:pStyle w:val="9"/>
      </w:pPr>
    </w:p>
    <w:p w:rsidR="00105E39" w:rsidRDefault="00105E39" w:rsidP="008F3555">
      <w:pPr>
        <w:pStyle w:val="9"/>
      </w:pPr>
    </w:p>
    <w:p w:rsidR="00105E39" w:rsidRDefault="00105E39" w:rsidP="008F3555">
      <w:pPr>
        <w:pStyle w:val="9"/>
      </w:pPr>
    </w:p>
    <w:p w:rsidR="00105E39" w:rsidRDefault="00105E39" w:rsidP="008F3555">
      <w:pPr>
        <w:pStyle w:val="9"/>
      </w:pPr>
    </w:p>
    <w:p w:rsidR="00105E39" w:rsidRDefault="00105E39" w:rsidP="008F3555">
      <w:pPr>
        <w:pStyle w:val="9"/>
      </w:pPr>
    </w:p>
    <w:p w:rsidR="00105E39" w:rsidRDefault="00105E39" w:rsidP="008F3555">
      <w:pPr>
        <w:pStyle w:val="9"/>
      </w:pPr>
    </w:p>
    <w:p w:rsidR="00105E39" w:rsidRDefault="00105E39" w:rsidP="008F3555">
      <w:pPr>
        <w:pStyle w:val="9"/>
      </w:pPr>
    </w:p>
    <w:p w:rsidR="00547B23" w:rsidRDefault="00547B23" w:rsidP="008F3555">
      <w:pPr>
        <w:pStyle w:val="9"/>
      </w:pPr>
      <w:r>
        <w:rPr>
          <w:rFonts w:hint="eastAsia"/>
        </w:rPr>
        <w:lastRenderedPageBreak/>
        <w:t>附件</w:t>
      </w:r>
      <w:r w:rsidR="000A1A4B">
        <w:rPr>
          <w:rFonts w:hint="eastAsia"/>
        </w:rPr>
        <w:t>6-2</w:t>
      </w:r>
      <w:r>
        <w:rPr>
          <w:rFonts w:hint="eastAsia"/>
        </w:rPr>
        <w:t xml:space="preserve">  </w:t>
      </w:r>
      <w:r>
        <w:t>臺北市私立靜心高級中學</w:t>
      </w:r>
      <w:r>
        <w:rPr>
          <w:rFonts w:hint="eastAsia"/>
        </w:rPr>
        <w:t>防空疏散避難位置配置圖</w:t>
      </w:r>
      <w:r w:rsidR="000A1A4B">
        <w:rPr>
          <w:rFonts w:hint="eastAsia"/>
        </w:rPr>
        <w:t>（各應變編組）</w:t>
      </w:r>
    </w:p>
    <w:p w:rsidR="00547B23" w:rsidRDefault="00547B23" w:rsidP="008F3555">
      <w:pPr>
        <w:pStyle w:val="9"/>
      </w:pPr>
      <w:r>
        <w:rPr>
          <w:noProof/>
        </w:rPr>
        <w:drawing>
          <wp:inline distT="0" distB="0" distL="0" distR="0">
            <wp:extent cx="6119495" cy="774192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6" t="4575" r="996" b="6037"/>
                    <a:stretch/>
                  </pic:blipFill>
                  <pic:spPr bwMode="auto">
                    <a:xfrm>
                      <a:off x="0" y="0"/>
                      <a:ext cx="6120130" cy="774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1A4B" w:rsidRDefault="000A1A4B" w:rsidP="008F3555">
      <w:pPr>
        <w:pStyle w:val="9"/>
      </w:pPr>
    </w:p>
    <w:p w:rsidR="000A1A4B" w:rsidRDefault="000A1A4B" w:rsidP="008F3555">
      <w:pPr>
        <w:pStyle w:val="9"/>
      </w:pPr>
    </w:p>
    <w:p w:rsidR="008F3555" w:rsidRDefault="008F3555" w:rsidP="008F3555">
      <w:pPr>
        <w:pStyle w:val="9"/>
      </w:pPr>
    </w:p>
    <w:p w:rsidR="008F3555" w:rsidRDefault="008F3555" w:rsidP="008F3555">
      <w:pPr>
        <w:pStyle w:val="9"/>
      </w:pPr>
    </w:p>
    <w:p w:rsidR="007E7085" w:rsidRDefault="00C002E3" w:rsidP="008F3555">
      <w:pPr>
        <w:pStyle w:val="9"/>
      </w:pPr>
      <w:r>
        <w:lastRenderedPageBreak/>
        <w:t>附件</w:t>
      </w:r>
      <w:r w:rsidR="00105E39">
        <w:rPr>
          <w:rFonts w:hint="eastAsia"/>
        </w:rPr>
        <w:t xml:space="preserve">7 </w:t>
      </w:r>
      <w:r>
        <w:t xml:space="preserve"> </w:t>
      </w:r>
      <w:r>
        <w:t>臺北市私立靜心高級中學</w:t>
      </w:r>
      <w:r>
        <w:t>111</w:t>
      </w:r>
      <w:r>
        <w:t>年萬安</w:t>
      </w:r>
      <w:r>
        <w:t>45</w:t>
      </w:r>
      <w:r>
        <w:t>號演習防空疏散演練時序</w:t>
      </w:r>
      <w:proofErr w:type="gramStart"/>
      <w:r>
        <w:t>動次表</w:t>
      </w:r>
      <w:proofErr w:type="gramEnd"/>
    </w:p>
    <w:p w:rsidR="000A1A4B" w:rsidRPr="00C002E3" w:rsidRDefault="000A1A4B" w:rsidP="008F3555">
      <w:pPr>
        <w:pStyle w:val="9"/>
      </w:pPr>
    </w:p>
    <w:tbl>
      <w:tblPr>
        <w:tblW w:w="96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3"/>
        <w:gridCol w:w="1229"/>
        <w:gridCol w:w="2323"/>
        <w:gridCol w:w="2185"/>
        <w:gridCol w:w="1766"/>
      </w:tblGrid>
      <w:tr w:rsidR="00DC62A8">
        <w:trPr>
          <w:trHeight w:val="1289"/>
        </w:trPr>
        <w:tc>
          <w:tcPr>
            <w:tcW w:w="9646" w:type="dxa"/>
            <w:gridSpan w:val="5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C002E3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pacing w:val="-2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bCs/>
                <w:spacing w:val="-20"/>
                <w:sz w:val="36"/>
                <w:szCs w:val="36"/>
              </w:rPr>
              <w:t>臺北市私立靜心高級</w:t>
            </w:r>
            <w:r>
              <w:rPr>
                <w:rFonts w:ascii="標楷體" w:eastAsia="標楷體" w:hAnsi="標楷體" w:hint="eastAsia"/>
                <w:b/>
                <w:bCs/>
                <w:spacing w:val="-20"/>
                <w:sz w:val="36"/>
                <w:szCs w:val="36"/>
              </w:rPr>
              <w:t>中學</w:t>
            </w:r>
          </w:p>
          <w:p w:rsidR="00DC62A8" w:rsidRDefault="00BA451C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pacing w:val="-20"/>
                <w:sz w:val="36"/>
                <w:szCs w:val="36"/>
              </w:rPr>
              <w:t>111年萬安45號演習防空疏散避難練時序</w:t>
            </w:r>
            <w:proofErr w:type="gramStart"/>
            <w:r>
              <w:rPr>
                <w:rFonts w:ascii="標楷體" w:eastAsia="標楷體" w:hAnsi="標楷體"/>
                <w:b/>
                <w:bCs/>
                <w:spacing w:val="-20"/>
                <w:sz w:val="36"/>
                <w:szCs w:val="36"/>
              </w:rPr>
              <w:t>動次表</w:t>
            </w:r>
            <w:proofErr w:type="gramEnd"/>
          </w:p>
        </w:tc>
      </w:tr>
      <w:tr w:rsidR="00DC62A8">
        <w:trPr>
          <w:trHeight w:val="1045"/>
        </w:trPr>
        <w:tc>
          <w:tcPr>
            <w:tcW w:w="9646" w:type="dxa"/>
            <w:gridSpan w:val="5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日期：111年6月17日（星期五）                     地點：學校</w:t>
            </w:r>
          </w:p>
        </w:tc>
      </w:tr>
      <w:tr w:rsidR="00DC62A8">
        <w:trPr>
          <w:trHeight w:val="1542"/>
        </w:trPr>
        <w:tc>
          <w:tcPr>
            <w:tcW w:w="214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起迄時間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使用</w:t>
            </w:r>
          </w:p>
          <w:p w:rsidR="00DC62A8" w:rsidRDefault="00BA451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時間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動次內容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負責人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62A8" w:rsidRDefault="00BA451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地點</w:t>
            </w:r>
          </w:p>
        </w:tc>
      </w:tr>
      <w:tr w:rsidR="00DC62A8">
        <w:trPr>
          <w:trHeight w:val="1542"/>
        </w:trPr>
        <w:tc>
          <w:tcPr>
            <w:tcW w:w="214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下午2時</w:t>
            </w:r>
          </w:p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</w:p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下午2時10分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10分鐘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防空警報發布暨</w:t>
            </w:r>
          </w:p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教職員工生疏散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警報聲持續115秒</w:t>
            </w:r>
          </w:p>
          <w:p w:rsidR="00DC62A8" w:rsidRDefault="00BA451C">
            <w:pPr>
              <w:spacing w:after="54" w:line="280" w:lineRule="exact"/>
              <w:jc w:val="center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(防空警報聲結束後持續以哨音、敲鐘等輔助聲敦促疏散行動，直至所有人進入防空避難處所)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依各校任務編組律定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校園</w:t>
            </w:r>
          </w:p>
        </w:tc>
      </w:tr>
      <w:tr w:rsidR="00DC62A8">
        <w:trPr>
          <w:trHeight w:val="1542"/>
        </w:trPr>
        <w:tc>
          <w:tcPr>
            <w:tcW w:w="214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下午2時10分</w:t>
            </w:r>
          </w:p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</w:p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下午2時20分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10分鐘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疏散至</w:t>
            </w:r>
          </w:p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防空避難處所後之避難動作演練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依各校任務編組律定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防空避難處所</w:t>
            </w:r>
          </w:p>
        </w:tc>
      </w:tr>
      <w:tr w:rsidR="00DC62A8">
        <w:trPr>
          <w:trHeight w:val="2069"/>
        </w:trPr>
        <w:tc>
          <w:tcPr>
            <w:tcW w:w="214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下午2時20分</w:t>
            </w:r>
          </w:p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</w:p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下午2時30分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10分鐘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清查各班人數</w:t>
            </w:r>
          </w:p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清查教職員人數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依各校任務編組律定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防空避難處所</w:t>
            </w:r>
          </w:p>
        </w:tc>
      </w:tr>
      <w:tr w:rsidR="00DC62A8">
        <w:trPr>
          <w:trHeight w:val="1603"/>
        </w:trPr>
        <w:tc>
          <w:tcPr>
            <w:tcW w:w="2143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下午2時30分</w:t>
            </w:r>
          </w:p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</w:p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下午2時31分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1分鐘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解除警報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spacing w:after="54"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長</w:t>
            </w:r>
          </w:p>
          <w:p w:rsidR="00DC62A8" w:rsidRDefault="00BA451C">
            <w:pPr>
              <w:spacing w:after="54"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全體教職員工生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防空避難處所</w:t>
            </w:r>
          </w:p>
          <w:p w:rsidR="00DC62A8" w:rsidRDefault="00BA451C">
            <w:pPr>
              <w:spacing w:after="54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指揮中心</w:t>
            </w:r>
          </w:p>
        </w:tc>
      </w:tr>
    </w:tbl>
    <w:p w:rsidR="00DC62A8" w:rsidRDefault="00BA451C">
      <w:pPr>
        <w:spacing w:line="0" w:lineRule="atLeast"/>
        <w:rPr>
          <w:rFonts w:ascii="標楷體" w:eastAsia="標楷體" w:hAnsi="標楷體"/>
          <w:b/>
          <w:color w:val="FF0000"/>
          <w:spacing w:val="-20"/>
          <w:sz w:val="32"/>
          <w:szCs w:val="32"/>
        </w:rPr>
      </w:pPr>
      <w:r>
        <w:rPr>
          <w:rFonts w:ascii="標楷體" w:eastAsia="標楷體" w:hAnsi="標楷體"/>
          <w:b/>
          <w:color w:val="FF0000"/>
          <w:spacing w:val="-20"/>
          <w:sz w:val="32"/>
          <w:szCs w:val="32"/>
        </w:rPr>
        <w:t>備註：倘實際發生戰事時，疏散時間應於7分鐘內完成，惟本次演練考量各校人數差異性與安全顧慮，故放寬為10分鐘完成疏散，</w:t>
      </w:r>
      <w:r w:rsidR="00C002E3">
        <w:rPr>
          <w:rFonts w:ascii="標楷體" w:eastAsia="標楷體" w:hAnsi="標楷體" w:hint="eastAsia"/>
          <w:b/>
          <w:color w:val="FF0000"/>
          <w:spacing w:val="-20"/>
          <w:sz w:val="32"/>
          <w:szCs w:val="32"/>
        </w:rPr>
        <w:t>而後</w:t>
      </w:r>
      <w:r>
        <w:rPr>
          <w:rFonts w:ascii="標楷體" w:eastAsia="標楷體" w:hAnsi="標楷體"/>
          <w:b/>
          <w:color w:val="FF0000"/>
          <w:spacing w:val="-20"/>
          <w:sz w:val="32"/>
          <w:szCs w:val="32"/>
        </w:rPr>
        <w:t>藉由歷次演練檢討精進疏散效率，以維全校師生安全。</w:t>
      </w:r>
    </w:p>
    <w:p w:rsidR="00DC62A8" w:rsidRDefault="00DC62A8">
      <w:pPr>
        <w:spacing w:line="0" w:lineRule="atLeast"/>
        <w:rPr>
          <w:rFonts w:ascii="標楷體" w:eastAsia="標楷體" w:hAnsi="標楷體"/>
          <w:b/>
          <w:spacing w:val="-20"/>
          <w:sz w:val="32"/>
          <w:szCs w:val="32"/>
        </w:rPr>
      </w:pPr>
    </w:p>
    <w:p w:rsidR="00DC62A8" w:rsidRDefault="00DC62A8">
      <w:pPr>
        <w:suppressAutoHyphens w:val="0"/>
        <w:spacing w:line="280" w:lineRule="exact"/>
        <w:textAlignment w:val="auto"/>
        <w:sectPr w:rsidR="00DC62A8">
          <w:footerReference w:type="default" r:id="rId10"/>
          <w:pgSz w:w="11906" w:h="16838"/>
          <w:pgMar w:top="1259" w:right="1134" w:bottom="851" w:left="1134" w:header="851" w:footer="737" w:gutter="0"/>
          <w:cols w:space="720"/>
          <w:docGrid w:type="lines"/>
        </w:sectPr>
      </w:pPr>
    </w:p>
    <w:tbl>
      <w:tblPr>
        <w:tblW w:w="156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577"/>
        <w:gridCol w:w="690"/>
        <w:gridCol w:w="947"/>
        <w:gridCol w:w="1605"/>
        <w:gridCol w:w="1605"/>
        <w:gridCol w:w="1552"/>
        <w:gridCol w:w="1610"/>
        <w:gridCol w:w="6"/>
        <w:gridCol w:w="1604"/>
        <w:gridCol w:w="1623"/>
        <w:gridCol w:w="1610"/>
        <w:gridCol w:w="1659"/>
      </w:tblGrid>
      <w:tr w:rsidR="00DC62A8">
        <w:trPr>
          <w:trHeight w:val="266"/>
          <w:jc w:val="center"/>
        </w:trPr>
        <w:tc>
          <w:tcPr>
            <w:tcW w:w="15600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spacing w:line="0" w:lineRule="atLeast"/>
              <w:ind w:left="142" w:hanging="142"/>
              <w:jc w:val="right"/>
              <w:textAlignment w:val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lastRenderedPageBreak/>
              <w:t>附件</w:t>
            </w:r>
            <w:r w:rsidR="00105E39">
              <w:rPr>
                <w:rFonts w:eastAsia="標楷體" w:hint="eastAsia"/>
                <w:sz w:val="28"/>
                <w:szCs w:val="28"/>
              </w:rPr>
              <w:t>8</w:t>
            </w:r>
          </w:p>
          <w:p w:rsidR="00DC62A8" w:rsidRDefault="00F616EE">
            <w:pPr>
              <w:spacing w:line="0" w:lineRule="atLeast"/>
              <w:ind w:left="142" w:hanging="142"/>
              <w:jc w:val="right"/>
              <w:textAlignment w:val="auto"/>
            </w:pPr>
            <w:r>
              <w:rPr>
                <w:rFonts w:eastAsia="標楷體"/>
                <w:sz w:val="32"/>
                <w:szCs w:val="32"/>
              </w:rPr>
              <w:t>臺北市私立靜心高級中學防空疏散避難演練矩陣式腳本</w:t>
            </w:r>
            <w:r w:rsidR="00BA451C">
              <w:rPr>
                <w:rFonts w:eastAsia="標楷體"/>
                <w:sz w:val="32"/>
                <w:szCs w:val="32"/>
              </w:rPr>
              <w:t xml:space="preserve">  </w:t>
            </w:r>
            <w:r w:rsidR="00BA451C">
              <w:rPr>
                <w:rFonts w:eastAsia="標楷體"/>
                <w:sz w:val="32"/>
                <w:szCs w:val="32"/>
              </w:rPr>
              <w:t xml:space="preserve">　　　</w:t>
            </w:r>
            <w:r w:rsidR="00BA451C">
              <w:rPr>
                <w:rFonts w:eastAsia="標楷體"/>
                <w:sz w:val="20"/>
                <w:szCs w:val="20"/>
              </w:rPr>
              <w:t>更新日期：</w:t>
            </w:r>
            <w:r w:rsidR="00BA451C">
              <w:rPr>
                <w:rFonts w:eastAsia="標楷體"/>
                <w:sz w:val="20"/>
                <w:szCs w:val="20"/>
              </w:rPr>
              <w:t>111.0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  <w:r w:rsidR="00BA451C">
              <w:rPr>
                <w:rFonts w:eastAsia="標楷體"/>
                <w:sz w:val="20"/>
                <w:szCs w:val="20"/>
              </w:rPr>
              <w:t>.</w:t>
            </w:r>
          </w:p>
        </w:tc>
      </w:tr>
      <w:tr w:rsidR="00DC62A8" w:rsidTr="00F616EE">
        <w:trPr>
          <w:trHeight w:val="590"/>
          <w:jc w:val="center"/>
        </w:trPr>
        <w:tc>
          <w:tcPr>
            <w:tcW w:w="51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jc w:val="center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腳本設定思維事項</w:t>
            </w: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發生時段</w:t>
            </w:r>
          </w:p>
        </w:tc>
        <w:tc>
          <w:tcPr>
            <w:tcW w:w="138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 上課期間　□下課　□午休　□社團　□綜合（或集會）課程　□選修（跑班）課程　□上學或放學時段</w:t>
            </w:r>
          </w:p>
        </w:tc>
      </w:tr>
      <w:tr w:rsidR="00DC62A8" w:rsidTr="00F616EE">
        <w:trPr>
          <w:trHeight w:val="367"/>
          <w:jc w:val="center"/>
        </w:trPr>
        <w:tc>
          <w:tcPr>
            <w:tcW w:w="51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DC62A8">
            <w:pPr>
              <w:textAlignment w:val="auto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影響</w:t>
            </w:r>
          </w:p>
        </w:tc>
        <w:tc>
          <w:tcPr>
            <w:tcW w:w="138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電力□有　□無</w:t>
            </w:r>
          </w:p>
          <w:p w:rsidR="00DC62A8" w:rsidRDefault="00BA451C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通訊□有　□無</w:t>
            </w:r>
          </w:p>
        </w:tc>
      </w:tr>
      <w:tr w:rsidR="00DC62A8" w:rsidTr="00F616EE">
        <w:trPr>
          <w:trHeight w:val="353"/>
          <w:jc w:val="center"/>
        </w:trPr>
        <w:tc>
          <w:tcPr>
            <w:tcW w:w="51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DC62A8">
            <w:pPr>
              <w:textAlignment w:val="auto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應變啟動</w:t>
            </w:r>
          </w:p>
        </w:tc>
        <w:tc>
          <w:tcPr>
            <w:tcW w:w="138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textAlignment w:val="auto"/>
            </w:pPr>
            <w:r>
              <w:rPr>
                <w:rFonts w:ascii="標楷體" w:eastAsia="標楷體" w:hAnsi="標楷體"/>
                <w:szCs w:val="22"/>
              </w:rPr>
              <w:t>□有電則採用全校廣播，或配合防空警報聲。</w:t>
            </w:r>
          </w:p>
          <w:p w:rsidR="00DC62A8" w:rsidRDefault="00BA451C">
            <w:pPr>
              <w:textAlignment w:val="auto"/>
            </w:pPr>
            <w:r>
              <w:rPr>
                <w:rFonts w:ascii="標楷體" w:eastAsia="標楷體" w:hAnsi="標楷體"/>
                <w:szCs w:val="22"/>
              </w:rPr>
              <w:t>□電力中斷採替代方式：哨音、手鐘或其它</w:t>
            </w:r>
            <w:r>
              <w:rPr>
                <w:rFonts w:ascii="標楷體" w:eastAsia="標楷體" w:hAnsi="標楷體"/>
                <w:szCs w:val="22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/>
                <w:szCs w:val="22"/>
              </w:rPr>
              <w:t>。</w:t>
            </w:r>
          </w:p>
        </w:tc>
      </w:tr>
      <w:tr w:rsidR="00DC62A8" w:rsidTr="00F616EE">
        <w:trPr>
          <w:trHeight w:val="353"/>
          <w:jc w:val="center"/>
        </w:trPr>
        <w:tc>
          <w:tcPr>
            <w:tcW w:w="51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DC62A8">
            <w:pPr>
              <w:textAlignment w:val="auto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複合災害</w:t>
            </w:r>
          </w:p>
        </w:tc>
        <w:tc>
          <w:tcPr>
            <w:tcW w:w="138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 建物結構受損（位置、嚴重程度）：</w:t>
            </w:r>
          </w:p>
          <w:p w:rsidR="00DC62A8" w:rsidRDefault="00DC62A8">
            <w:pPr>
              <w:textAlignment w:val="auto"/>
              <w:rPr>
                <w:rFonts w:ascii="標楷體" w:eastAsia="標楷體" w:hAnsi="標楷體"/>
                <w:szCs w:val="22"/>
              </w:rPr>
            </w:pPr>
          </w:p>
          <w:p w:rsidR="00DC62A8" w:rsidRDefault="00BA451C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□人員受傷（地點、人數、受傷情形）：</w:t>
            </w:r>
          </w:p>
          <w:p w:rsidR="00DC62A8" w:rsidRDefault="00DC62A8">
            <w:pPr>
              <w:textAlignment w:val="auto"/>
              <w:rPr>
                <w:rFonts w:ascii="標楷體" w:eastAsia="標楷體" w:hAnsi="標楷體"/>
                <w:szCs w:val="22"/>
              </w:rPr>
            </w:pPr>
          </w:p>
          <w:p w:rsidR="00DC62A8" w:rsidRDefault="00BA451C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□火災（地點、火勢大小）：</w:t>
            </w:r>
          </w:p>
          <w:p w:rsidR="00DC62A8" w:rsidRDefault="00BA451C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□實驗室毒化災（位置、嚴重程度、有無人員受傷）：</w:t>
            </w:r>
          </w:p>
          <w:p w:rsidR="00DC62A8" w:rsidRDefault="00BA451C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□坡地災害、土石流（方位、嚴重程度）：</w:t>
            </w:r>
          </w:p>
          <w:p w:rsidR="00DC62A8" w:rsidRDefault="00BA451C">
            <w:pPr>
              <w:textAlignment w:val="auto"/>
            </w:pPr>
            <w:r>
              <w:rPr>
                <w:rFonts w:ascii="標楷體" w:eastAsia="標楷體" w:hAnsi="標楷體"/>
                <w:szCs w:val="22"/>
              </w:rPr>
              <w:t>□其它：</w:t>
            </w:r>
            <w:r>
              <w:rPr>
                <w:rFonts w:ascii="標楷體" w:eastAsia="標楷體" w:hAnsi="標楷體"/>
                <w:szCs w:val="22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/>
                <w:szCs w:val="22"/>
              </w:rPr>
              <w:t>。</w:t>
            </w:r>
          </w:p>
          <w:p w:rsidR="00DC62A8" w:rsidRDefault="00BA451C">
            <w:pPr>
              <w:textAlignment w:val="auto"/>
            </w:pPr>
            <w:r>
              <w:rPr>
                <w:rFonts w:ascii="標楷體" w:eastAsia="標楷體" w:hAnsi="標楷體"/>
                <w:szCs w:val="22"/>
              </w:rPr>
              <w:t>※災害設定得視行政（緊急應變編組）、老師、學生需模擬學習或須加強部分，採階段式訓練逐慚精熟，以增進應變能力。</w:t>
            </w:r>
          </w:p>
        </w:tc>
      </w:tr>
      <w:tr w:rsidR="00DC62A8" w:rsidTr="00F616EE">
        <w:trPr>
          <w:trHeight w:val="653"/>
          <w:jc w:val="center"/>
        </w:trPr>
        <w:tc>
          <w:tcPr>
            <w:tcW w:w="51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DC62A8">
            <w:pPr>
              <w:textAlignment w:val="auto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外部支援</w:t>
            </w:r>
          </w:p>
        </w:tc>
        <w:tc>
          <w:tcPr>
            <w:tcW w:w="138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□消防　□警政　□衛生（醫院、診所）　□社政（含鄰里、區公所）　□大眾運輸　□電力公司　□無</w:t>
            </w:r>
          </w:p>
        </w:tc>
      </w:tr>
      <w:tr w:rsidR="00DC62A8" w:rsidTr="00F616EE">
        <w:trPr>
          <w:trHeight w:val="2164"/>
          <w:jc w:val="center"/>
        </w:trPr>
        <w:tc>
          <w:tcPr>
            <w:tcW w:w="51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DC62A8">
            <w:pPr>
              <w:textAlignment w:val="auto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雨天備案</w:t>
            </w:r>
          </w:p>
        </w:tc>
        <w:tc>
          <w:tcPr>
            <w:tcW w:w="138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□維持全規模演練</w:t>
            </w:r>
          </w:p>
          <w:p w:rsidR="00DC62A8" w:rsidRDefault="00BA451C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□變更疏散集合地點進行全程模擬</w:t>
            </w:r>
          </w:p>
          <w:p w:rsidR="00DC62A8" w:rsidRDefault="00BA451C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□行政採部分動員（緊急應變編組）</w:t>
            </w:r>
          </w:p>
          <w:p w:rsidR="00DC62A8" w:rsidRDefault="00BA451C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□學生採部分動員（學生僅動員學生幹部，或所有學生僅做趴下、掩護、穩住，不實施疏散）</w:t>
            </w:r>
          </w:p>
          <w:p w:rsidR="00DC62A8" w:rsidRDefault="00BA451C">
            <w:pPr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□老師採部分動員（指定之專科老師或導師進行演練）</w:t>
            </w:r>
          </w:p>
          <w:p w:rsidR="00DC62A8" w:rsidRDefault="00BA451C">
            <w:pPr>
              <w:textAlignment w:val="auto"/>
            </w:pPr>
            <w:r>
              <w:rPr>
                <w:rFonts w:ascii="標楷體" w:eastAsia="標楷體" w:hAnsi="標楷體"/>
                <w:szCs w:val="22"/>
              </w:rPr>
              <w:t>□其它：</w:t>
            </w:r>
            <w:r>
              <w:rPr>
                <w:rFonts w:ascii="標楷體" w:eastAsia="標楷體" w:hAnsi="標楷體"/>
                <w:szCs w:val="22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/>
                <w:szCs w:val="22"/>
              </w:rPr>
              <w:t>。</w:t>
            </w:r>
          </w:p>
        </w:tc>
      </w:tr>
      <w:tr w:rsidR="00DC62A8" w:rsidTr="00F616EE">
        <w:trPr>
          <w:trHeight w:val="1073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jc w:val="center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想定</w:t>
            </w:r>
          </w:p>
        </w:tc>
        <w:tc>
          <w:tcPr>
            <w:tcW w:w="1508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DC62A8">
            <w:pPr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DC62A8" w:rsidRDefault="00BA451C">
            <w:pPr>
              <w:spacing w:line="400" w:lineRule="exact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分（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）時段，臺北市即將發生空襲（恐造成□電力、□通訊中斷，□產生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複合性災害），警報聲響當下，學校進行防空疏散避難。</w:t>
            </w:r>
          </w:p>
          <w:p w:rsidR="00DC62A8" w:rsidRDefault="00DC62A8">
            <w:pPr>
              <w:spacing w:line="40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DC62A8" w:rsidTr="00F616EE">
        <w:trPr>
          <w:jc w:val="center"/>
        </w:trPr>
        <w:tc>
          <w:tcPr>
            <w:tcW w:w="51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lastRenderedPageBreak/>
              <w:t>演練</w:t>
            </w:r>
          </w:p>
          <w:p w:rsidR="00DC62A8" w:rsidRDefault="00BA451C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進程</w:t>
            </w:r>
          </w:p>
        </w:tc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widowControl/>
              <w:spacing w:line="0" w:lineRule="atLeast"/>
              <w:ind w:left="22" w:right="-120" w:hanging="142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時</w:t>
            </w:r>
          </w:p>
          <w:p w:rsidR="00DC62A8" w:rsidRDefault="00BA451C">
            <w:pPr>
              <w:widowControl/>
              <w:spacing w:line="0" w:lineRule="atLeast"/>
              <w:ind w:left="22" w:right="-120" w:hanging="142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間</w:t>
            </w:r>
          </w:p>
        </w:tc>
        <w:tc>
          <w:tcPr>
            <w:tcW w:w="16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情境設想</w:t>
            </w:r>
          </w:p>
          <w:p w:rsidR="00DC62A8" w:rsidRDefault="00BA451C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(狀況設定)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指揮官</w:t>
            </w:r>
          </w:p>
          <w:p w:rsidR="00DC62A8" w:rsidRDefault="00BA451C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發言人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通報組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避難引導組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搶救組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2"/>
              </w:rPr>
              <w:t>安全防護組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ind w:left="140" w:hanging="140"/>
              <w:jc w:val="center"/>
              <w:textAlignment w:val="auto"/>
            </w:pPr>
            <w:r>
              <w:rPr>
                <w:rFonts w:ascii="標楷體" w:eastAsia="標楷體" w:hAnsi="標楷體"/>
                <w:b/>
                <w:bCs/>
                <w:kern w:val="0"/>
                <w:szCs w:val="22"/>
              </w:rPr>
              <w:t>緊急救護組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ind w:left="140" w:hanging="140"/>
              <w:jc w:val="center"/>
              <w:textAlignment w:val="auto"/>
              <w:rPr>
                <w:rFonts w:ascii="標楷體" w:eastAsia="標楷體" w:hAnsi="標楷體"/>
                <w:b/>
                <w:bCs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2"/>
              </w:rPr>
              <w:t>老師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2"/>
              </w:rPr>
              <w:t>學生</w:t>
            </w:r>
          </w:p>
        </w:tc>
      </w:tr>
      <w:tr w:rsidR="00DC62A8" w:rsidTr="00F616EE">
        <w:trPr>
          <w:jc w:val="center"/>
        </w:trPr>
        <w:tc>
          <w:tcPr>
            <w:tcW w:w="51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DC62A8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DC62A8">
            <w:pPr>
              <w:widowControl/>
              <w:ind w:left="140" w:hanging="140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DC62A8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DC62A8">
            <w:pPr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widowControl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組長：</w:t>
            </w:r>
          </w:p>
          <w:p w:rsidR="00DC62A8" w:rsidRDefault="00BA451C">
            <w:pPr>
              <w:widowControl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代理：</w:t>
            </w:r>
          </w:p>
          <w:p w:rsidR="00DC62A8" w:rsidRDefault="00BA451C">
            <w:pPr>
              <w:widowControl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組員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人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widowControl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組長：</w:t>
            </w:r>
          </w:p>
          <w:p w:rsidR="00DC62A8" w:rsidRDefault="00BA451C">
            <w:pPr>
              <w:widowControl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代理：</w:t>
            </w:r>
          </w:p>
          <w:p w:rsidR="00DC62A8" w:rsidRDefault="00BA451C">
            <w:pPr>
              <w:widowControl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組員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人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widowControl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組長：</w:t>
            </w:r>
          </w:p>
          <w:p w:rsidR="00DC62A8" w:rsidRDefault="00BA451C">
            <w:pPr>
              <w:widowControl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代理：</w:t>
            </w:r>
          </w:p>
          <w:p w:rsidR="00DC62A8" w:rsidRDefault="00BA451C">
            <w:pPr>
              <w:widowControl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組員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人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widowControl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組長：</w:t>
            </w:r>
          </w:p>
          <w:p w:rsidR="00DC62A8" w:rsidRDefault="00BA451C">
            <w:pPr>
              <w:widowControl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代理：</w:t>
            </w:r>
          </w:p>
          <w:p w:rsidR="00DC62A8" w:rsidRDefault="00BA451C">
            <w:pPr>
              <w:widowControl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組員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人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widowControl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組長：</w:t>
            </w:r>
          </w:p>
          <w:p w:rsidR="00DC62A8" w:rsidRDefault="00BA451C">
            <w:pPr>
              <w:widowControl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代理：</w:t>
            </w:r>
          </w:p>
          <w:p w:rsidR="00DC62A8" w:rsidRDefault="00BA451C">
            <w:pPr>
              <w:ind w:left="140" w:hanging="140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組員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人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ind w:left="140" w:hanging="140"/>
              <w:jc w:val="center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包含導師</w:t>
            </w:r>
          </w:p>
          <w:p w:rsidR="00DC62A8" w:rsidRDefault="00BA451C">
            <w:pPr>
              <w:ind w:left="140" w:hanging="140"/>
              <w:jc w:val="center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及</w:t>
            </w:r>
          </w:p>
          <w:p w:rsidR="00DC62A8" w:rsidRDefault="00BA451C">
            <w:pPr>
              <w:ind w:left="140" w:hanging="140"/>
              <w:jc w:val="center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任課老師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ind w:left="140" w:hanging="140"/>
              <w:jc w:val="center"/>
              <w:textAlignment w:val="auto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以班為主體</w:t>
            </w:r>
          </w:p>
        </w:tc>
      </w:tr>
      <w:tr w:rsidR="00DC62A8" w:rsidTr="00F616EE">
        <w:trPr>
          <w:trHeight w:val="5643"/>
          <w:jc w:val="center"/>
        </w:trPr>
        <w:tc>
          <w:tcPr>
            <w:tcW w:w="51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一、</w:t>
            </w:r>
          </w:p>
          <w:p w:rsidR="00DC62A8" w:rsidRDefault="00BA451C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災害發生、</w:t>
            </w:r>
          </w:p>
          <w:p w:rsidR="00DC62A8" w:rsidRDefault="00BA451C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察覺</w:t>
            </w:r>
          </w:p>
          <w:p w:rsidR="00DC62A8" w:rsidRDefault="00BA451C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，疏散避難及</w:t>
            </w:r>
          </w:p>
          <w:p w:rsidR="00DC62A8" w:rsidRDefault="00BA451C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應變啟動</w:t>
            </w:r>
          </w:p>
        </w:tc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widowControl/>
              <w:ind w:left="22" w:right="-120" w:hanging="142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○日</w:t>
            </w:r>
          </w:p>
          <w:p w:rsidR="00DC62A8" w:rsidRDefault="00BA451C">
            <w:pPr>
              <w:widowControl/>
              <w:ind w:left="22" w:right="-120" w:hanging="142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○時</w:t>
            </w:r>
          </w:p>
          <w:p w:rsidR="00DC62A8" w:rsidRDefault="00BA451C">
            <w:pPr>
              <w:widowControl/>
              <w:ind w:left="22" w:right="-120" w:hanging="142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○分</w:t>
            </w:r>
          </w:p>
        </w:tc>
        <w:tc>
          <w:tcPr>
            <w:tcW w:w="16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widowControl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空襲警報發布，空襲即將來臨，所有人</w:t>
            </w:r>
            <w:r>
              <w:rPr>
                <w:rFonts w:ascii="標楷體" w:eastAsia="標楷體" w:hAnsi="標楷體"/>
                <w:szCs w:val="22"/>
              </w:rPr>
              <w:t>進入防空避難處所。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ind w:left="113" w:hanging="202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1.請避難引導組發布輔助警報聲(廣波及哨聲)，要求全校所有人員依防空疏散演練路線以不推、不跑、不語方式往防空避難處所指定位置移動。</w:t>
            </w:r>
          </w:p>
          <w:p w:rsidR="00DC62A8" w:rsidRDefault="00BA451C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穿戴防災頭盔、背心或臂章，前往應變指揮中心集合。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</w:rPr>
              <w:t>1.通報組所有人員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穿戴防災頭盔、背心或臂章，攜行防災裝備</w:t>
            </w:r>
            <w:r>
              <w:rPr>
                <w:rFonts w:ascii="標楷體" w:eastAsia="標楷體" w:hAnsi="標楷體"/>
              </w:rPr>
              <w:t>依防空疏散演練路線以不推、不跑、不語方式往防空避難處所指定位置移動。</w:t>
            </w:r>
          </w:p>
          <w:p w:rsidR="00DC62A8" w:rsidRDefault="00BA451C">
            <w:pPr>
              <w:ind w:left="113" w:hanging="202"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2.攜帶校安暨外部支援單位聯絡電話</w:t>
            </w:r>
          </w:p>
          <w:p w:rsidR="00DC62A8" w:rsidRDefault="00BA451C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3.持續掌握、評估及回報災害資訊。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ind w:left="113" w:hanging="202"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1.避難引導組所有人員穿戴防災頭盔、背心或臂章，攜行防災裝備，就分配之避難引導位置與節點，引導師生疏散</w:t>
            </w:r>
          </w:p>
          <w:p w:rsidR="00DC62A8" w:rsidRDefault="00BA451C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2.配合人員疏散逐步轉進指揮中心並清查人數。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</w:rPr>
              <w:t>1.搶救組所有人員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穿戴防災頭盔、背心或臂章</w:t>
            </w:r>
            <w:r>
              <w:rPr>
                <w:rFonts w:ascii="標楷體" w:eastAsia="標楷體" w:hAnsi="標楷體"/>
              </w:rPr>
              <w:t>依防空疏散演練路線以不推、不跑、不語方式往防空避難處所指定位置移動。</w:t>
            </w:r>
          </w:p>
          <w:p w:rsidR="00DC62A8" w:rsidRDefault="00BA451C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2.疏散過程適時留意校園危害情形，掌握搜救資訊。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</w:rPr>
              <w:t>1.安全防護組所有人員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穿戴防災頭盔、背心或臂章，攜行防災裝備</w:t>
            </w:r>
            <w:r>
              <w:rPr>
                <w:rFonts w:ascii="標楷體" w:eastAsia="標楷體" w:hAnsi="標楷體"/>
              </w:rPr>
              <w:t>依防空疏散演練路線以不推、不跑、不語方式往防空避難處所指定位置移動。</w:t>
            </w:r>
          </w:p>
          <w:p w:rsidR="00DC62A8" w:rsidRDefault="00BA451C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2.初步瞭解電力或重要機電設備狀況，有無停、跳電，採簡要避險措施。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</w:rPr>
              <w:t>1.緊急救護組所有人員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穿戴防災頭盔、背心或臂章，攜行緊急救護器材</w:t>
            </w:r>
            <w:r>
              <w:rPr>
                <w:rFonts w:ascii="標楷體" w:eastAsia="標楷體" w:hAnsi="標楷體"/>
              </w:rPr>
              <w:t>依防空疏散演練路線以不推、不跑、不語方式往防空避難處所指定位置移動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設置緊急救護站。</w:t>
            </w:r>
          </w:p>
          <w:p w:rsidR="00DC62A8" w:rsidRDefault="00BA451C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2.需攜帶特殊病例個案清冊、緊急連絡人清冊。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ind w:left="113" w:hanging="202"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1.穿戴防災頭盔、背心或臂章。</w:t>
            </w:r>
          </w:p>
          <w:p w:rsidR="00DC62A8" w:rsidRDefault="00BA451C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2.</w:t>
            </w:r>
            <w:r>
              <w:rPr>
                <w:rFonts w:ascii="標楷體" w:eastAsia="標楷體" w:hAnsi="標楷體"/>
              </w:rPr>
              <w:t>引導班上學生或刻正授課班級依防空疏散演練路線以不推、不跑、不語方式往防空避難處所指定位置移動。</w:t>
            </w:r>
          </w:p>
          <w:p w:rsidR="00DC62A8" w:rsidRDefault="00BA451C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3.注意學生驚慌及有無受傷情形，將學生帶往避難集合位置點名。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ind w:left="113" w:hanging="202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1.依防空疏散演練路線以不推、不跑、不語方式往防空避難處所指定位置移動。</w:t>
            </w:r>
          </w:p>
          <w:p w:rsidR="00DC62A8" w:rsidRDefault="00BA451C">
            <w:pPr>
              <w:ind w:left="113" w:hanging="202"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2.配合老師及幹部指引前往避難位置集合。</w:t>
            </w:r>
          </w:p>
          <w:p w:rsidR="00DC62A8" w:rsidRDefault="00BA451C">
            <w:pPr>
              <w:ind w:left="113" w:hanging="202"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3若有同學受傷、受困需告知老師。視能力所及採取互助作為。</w:t>
            </w:r>
          </w:p>
          <w:p w:rsidR="00DC62A8" w:rsidRDefault="00BA451C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4.依事前互助編組，協助行動不便同學移動。</w:t>
            </w:r>
          </w:p>
        </w:tc>
      </w:tr>
      <w:tr w:rsidR="00DC62A8" w:rsidTr="00F616EE">
        <w:trPr>
          <w:trHeight w:val="1776"/>
          <w:jc w:val="center"/>
        </w:trPr>
        <w:tc>
          <w:tcPr>
            <w:tcW w:w="51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DC62A8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DC62A8">
            <w:pPr>
              <w:widowControl/>
              <w:ind w:left="140" w:hanging="140"/>
              <w:jc w:val="center"/>
              <w:textAlignment w:val="auto"/>
              <w:rPr>
                <w:rFonts w:ascii="標楷體" w:eastAsia="標楷體" w:hAnsi="標楷體"/>
                <w:bCs/>
                <w:kern w:val="0"/>
                <w:szCs w:val="22"/>
              </w:rPr>
            </w:pPr>
          </w:p>
        </w:tc>
        <w:tc>
          <w:tcPr>
            <w:tcW w:w="16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DC62A8">
            <w:pPr>
              <w:widowControl/>
              <w:jc w:val="center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</w:p>
        </w:tc>
        <w:tc>
          <w:tcPr>
            <w:tcW w:w="128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62A8" w:rsidRDefault="00BA451C">
            <w:pPr>
              <w:textAlignment w:val="auto"/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  <w:shd w:val="clear" w:color="auto" w:fill="FFFFFF"/>
              </w:rPr>
              <w:t>判斷原則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：引導組就位引導全校人員以</w:t>
            </w:r>
            <w:r>
              <w:rPr>
                <w:rFonts w:ascii="標楷體" w:eastAsia="標楷體" w:hAnsi="標楷體"/>
              </w:rPr>
              <w:t>不推、不跑、不語方式依學校規劃路線移動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。</w:t>
            </w:r>
          </w:p>
          <w:p w:rsidR="00DC62A8" w:rsidRDefault="00BA451C" w:rsidP="00F616EE">
            <w:pPr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bCs/>
                <w:kern w:val="0"/>
                <w:szCs w:val="22"/>
              </w:rPr>
              <w:t>由副指揮官或指定之專責處、室，對全校實施廣播（通常以建置全校廣播系統之處、室為主，並律定代理人熟悉系統操作）：</w:t>
            </w:r>
            <w:r>
              <w:rPr>
                <w:rFonts w:ascii="標楷體" w:eastAsia="標楷體" w:hAnsi="標楷體"/>
                <w:bCs/>
                <w:kern w:val="0"/>
                <w:szCs w:val="22"/>
                <w:u w:val="thick"/>
              </w:rPr>
              <w:t>現在空襲警報發布，請大家不要慌張，安靜的向地下室防空避難處所集合點名，全程遵守「不推、不跑、不語」。離開班級請攜帶個人手機及貴重物品，若有人員受傷或受困，請向應變編組人員報告。</w:t>
            </w:r>
          </w:p>
        </w:tc>
      </w:tr>
      <w:tr w:rsidR="00DC62A8" w:rsidTr="00F616EE">
        <w:trPr>
          <w:trHeight w:val="8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lastRenderedPageBreak/>
              <w:t>演練</w:t>
            </w:r>
          </w:p>
          <w:p w:rsidR="00DC62A8" w:rsidRDefault="00BA451C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進程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widowControl/>
              <w:spacing w:line="0" w:lineRule="atLeast"/>
              <w:ind w:left="22" w:right="-120" w:hanging="142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時</w:t>
            </w:r>
          </w:p>
          <w:p w:rsidR="00DC62A8" w:rsidRDefault="00BA451C">
            <w:pPr>
              <w:widowControl/>
              <w:spacing w:line="0" w:lineRule="atLeast"/>
              <w:ind w:left="22" w:right="-120" w:hanging="142"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間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情境設想</w:t>
            </w:r>
          </w:p>
          <w:p w:rsidR="00DC62A8" w:rsidRDefault="00BA451C">
            <w:pPr>
              <w:jc w:val="center"/>
              <w:textAlignment w:val="auto"/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(狀況設定)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指揮官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通報組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避難引導組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搶救組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2"/>
              </w:rPr>
              <w:t>安全防護組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jc w:val="center"/>
              <w:textAlignment w:val="auto"/>
            </w:pPr>
            <w:r>
              <w:rPr>
                <w:rFonts w:ascii="標楷體" w:eastAsia="標楷體" w:hAnsi="標楷體"/>
                <w:b/>
                <w:bCs/>
                <w:kern w:val="0"/>
                <w:szCs w:val="22"/>
              </w:rPr>
              <w:t>緊急救護組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ind w:left="140" w:hanging="140"/>
              <w:jc w:val="center"/>
              <w:textAlignment w:val="auto"/>
              <w:rPr>
                <w:rFonts w:ascii="標楷體" w:eastAsia="標楷體" w:hAnsi="標楷體"/>
                <w:b/>
                <w:bCs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2"/>
              </w:rPr>
              <w:t>老師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jc w:val="center"/>
              <w:textAlignment w:val="auto"/>
              <w:rPr>
                <w:rFonts w:ascii="標楷體" w:eastAsia="標楷體" w:hAnsi="標楷體"/>
                <w:b/>
                <w:bCs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kern w:val="0"/>
                <w:szCs w:val="22"/>
              </w:rPr>
              <w:t>學生</w:t>
            </w:r>
          </w:p>
        </w:tc>
      </w:tr>
      <w:tr w:rsidR="00DC62A8" w:rsidTr="00F616EE">
        <w:trPr>
          <w:trHeight w:val="7901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二、</w:t>
            </w:r>
          </w:p>
          <w:p w:rsidR="00DC62A8" w:rsidRDefault="00BA451C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  <w:t>清查回報</w:t>
            </w:r>
          </w:p>
          <w:p w:rsidR="00DC62A8" w:rsidRDefault="00DC62A8">
            <w:pPr>
              <w:widowControl/>
              <w:jc w:val="center"/>
              <w:textAlignment w:val="auto"/>
              <w:rPr>
                <w:rFonts w:ascii="標楷體" w:eastAsia="標楷體" w:hAnsi="標楷體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widowControl/>
              <w:ind w:left="22" w:right="-120" w:hanging="142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○日</w:t>
            </w:r>
          </w:p>
          <w:p w:rsidR="00DC62A8" w:rsidRDefault="00BA451C">
            <w:pPr>
              <w:widowControl/>
              <w:ind w:left="22" w:right="-120" w:hanging="142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○時</w:t>
            </w:r>
          </w:p>
          <w:p w:rsidR="00DC62A8" w:rsidRDefault="00BA451C">
            <w:pPr>
              <w:widowControl/>
              <w:ind w:left="22" w:right="-120" w:hanging="142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○+</w:t>
            </w:r>
          </w:p>
          <w:p w:rsidR="00DC62A8" w:rsidRDefault="00BA451C">
            <w:pPr>
              <w:widowControl/>
              <w:ind w:left="22" w:right="-120" w:hanging="142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  <w:p w:rsidR="00DC62A8" w:rsidRDefault="00BA451C">
            <w:pPr>
              <w:widowControl/>
              <w:ind w:left="22" w:right="-120" w:hanging="142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widowControl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人員安全清查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widowControl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指揮官：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  <w:u w:val="thick"/>
              </w:rPr>
              <w:t>盡速完成全校人員清查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，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  <w:u w:val="thick"/>
              </w:rPr>
              <w:t>並掌握有無受傷、受困或失蹤等情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。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widowControl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持續掌握蒐整安全狀況並提供指揮官參考。</w:t>
            </w:r>
          </w:p>
          <w:p w:rsidR="00DC62A8" w:rsidRDefault="00DC62A8">
            <w:pPr>
              <w:widowControl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</w:p>
          <w:p w:rsidR="00DC62A8" w:rsidRDefault="00BA451C">
            <w:pPr>
              <w:widowControl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組長：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  <w:u w:val="thick"/>
              </w:rPr>
              <w:t>將全校人員清點結果向校安中心</w:t>
            </w:r>
            <w:r>
              <w:rPr>
                <w:rFonts w:ascii="標楷體" w:eastAsia="標楷體" w:hAnsi="標楷體"/>
                <w:bCs/>
                <w:color w:val="000000"/>
                <w:kern w:val="0"/>
                <w:u w:val="thick"/>
              </w:rPr>
              <w:t>進行初報</w:t>
            </w:r>
            <w:r>
              <w:rPr>
                <w:rFonts w:ascii="標楷體" w:eastAsia="標楷體" w:hAnsi="標楷體"/>
                <w:bCs/>
                <w:color w:val="000000"/>
                <w:kern w:val="0"/>
              </w:rPr>
              <w:t>。</w:t>
            </w:r>
            <w:r>
              <w:rPr>
                <w:rFonts w:ascii="標楷體" w:eastAsia="標楷體" w:hAnsi="標楷體"/>
                <w:b/>
              </w:rPr>
              <w:t>（演習時採模擬回報）</w:t>
            </w:r>
          </w:p>
        </w:tc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避難引導組指示各班級盡速向指揮中心實施人員清查及安全回報。</w:t>
            </w:r>
          </w:p>
          <w:p w:rsidR="00DC62A8" w:rsidRDefault="00BA451C">
            <w:pPr>
              <w:wordWrap w:val="0"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組長：人員清查回報，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  <w:u w:val="thick"/>
              </w:rPr>
              <w:t>全校師生應到○人，實到○人，未到4人，分別為○年○班張○○在B棟樓梯扭傷，原地待援，現場留下1員避難引導組人員陪同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。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組長：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  <w:u w:val="thick"/>
              </w:rPr>
              <w:t>搶救組即循疏散動線回溯尋找及搜救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（班級回報事故區域或教室位置）。</w:t>
            </w:r>
          </w:p>
          <w:p w:rsidR="00DC62A8" w:rsidRDefault="00BA451C">
            <w:pPr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依事故原因如受傷、受困情形，攜帶相關搜救器材，或偕同緊急救護組提供長背板、單架或輪椅。</w:t>
            </w:r>
          </w:p>
        </w:tc>
        <w:tc>
          <w:tcPr>
            <w:tcW w:w="161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組長：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  <w:u w:val="thick"/>
              </w:rPr>
              <w:t>安全防護組已編成3小隊至各防空避難處所處入口實施人員進出管制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。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組長：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  <w:u w:val="thick"/>
              </w:rPr>
              <w:t>緊急救護組綿密掌握所聽取傷患資訊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，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  <w:u w:val="thick"/>
              </w:rPr>
              <w:t>盡速進行傷檢、包紥及後送評估</w:t>
            </w: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。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1.</w:t>
            </w:r>
            <w:r>
              <w:rPr>
                <w:rFonts w:ascii="標楷體" w:eastAsia="標楷體" w:hAnsi="標楷體"/>
                <w:szCs w:val="22"/>
              </w:rPr>
              <w:t>導師</w:t>
            </w:r>
            <w:r>
              <w:rPr>
                <w:rFonts w:ascii="標楷體" w:eastAsia="標楷體" w:hAnsi="標楷體"/>
                <w:szCs w:val="22"/>
                <w:u w:val="thick"/>
              </w:rPr>
              <w:t>對學生進行安撫，並掌握相關傷勢或安全情形</w:t>
            </w:r>
            <w:r>
              <w:rPr>
                <w:rFonts w:ascii="標楷體" w:eastAsia="標楷體" w:hAnsi="標楷體"/>
                <w:szCs w:val="22"/>
              </w:rPr>
              <w:t>。</w:t>
            </w:r>
          </w:p>
          <w:p w:rsidR="00DC62A8" w:rsidRDefault="00BA451C">
            <w:pPr>
              <w:ind w:left="113" w:hanging="202"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2.視手機基地台及網路通訊情形，適時透過相關社群或公開平台，促家長知悉學生在校平安，減少家長憂慮恐慌。</w:t>
            </w:r>
          </w:p>
          <w:p w:rsidR="00DC62A8" w:rsidRDefault="00BA451C">
            <w:pPr>
              <w:ind w:left="113" w:hanging="202"/>
              <w:jc w:val="both"/>
              <w:textAlignment w:val="auto"/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3.若有較重傷勢、後送或受困待援等情形，適時主動聯繫家長，告悉學校應處作為</w:t>
            </w:r>
          </w:p>
          <w:p w:rsidR="00DC62A8" w:rsidRDefault="00BA451C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  <w:bCs/>
                <w:color w:val="000000"/>
                <w:kern w:val="0"/>
                <w:szCs w:val="22"/>
              </w:rPr>
              <w:t>4.</w:t>
            </w:r>
            <w:r>
              <w:rPr>
                <w:rFonts w:ascii="標楷體" w:eastAsia="標楷體" w:hAnsi="標楷體"/>
                <w:szCs w:val="22"/>
              </w:rPr>
              <w:t>另避免學生傳遞不實或訛傳資訊，引發不必要恐慌困擾。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2A8" w:rsidRDefault="00BA451C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  <w:szCs w:val="22"/>
              </w:rPr>
              <w:t>1.初期先避免大規模使用手機聯繫家人，以防通訊癱瘓，影響急切救援聯絡所需。</w:t>
            </w:r>
          </w:p>
          <w:p w:rsidR="00DC62A8" w:rsidRDefault="00BA451C">
            <w:pPr>
              <w:ind w:left="113" w:hanging="202"/>
              <w:jc w:val="both"/>
              <w:textAlignment w:val="auto"/>
            </w:pPr>
            <w:r>
              <w:rPr>
                <w:rFonts w:ascii="標楷體" w:eastAsia="標楷體" w:hAnsi="標楷體"/>
                <w:szCs w:val="22"/>
              </w:rPr>
              <w:t>2.若仍有同學失蹤（聯）情形，得以手機持續聯繫。</w:t>
            </w:r>
          </w:p>
        </w:tc>
      </w:tr>
    </w:tbl>
    <w:p w:rsidR="00DC62A8" w:rsidRDefault="00DC62A8">
      <w:pPr>
        <w:spacing w:line="0" w:lineRule="atLeast"/>
        <w:jc w:val="right"/>
        <w:rPr>
          <w:rFonts w:ascii="標楷體" w:eastAsia="標楷體" w:hAnsi="標楷體" w:cs="標楷體"/>
          <w:color w:val="000000"/>
          <w:kern w:val="0"/>
          <w:sz w:val="16"/>
          <w:szCs w:val="16"/>
        </w:rPr>
      </w:pPr>
    </w:p>
    <w:p w:rsidR="00DC62A8" w:rsidRDefault="00DC62A8" w:rsidP="00105E39">
      <w:pPr>
        <w:pageBreakBefore/>
        <w:spacing w:line="0" w:lineRule="atLeast"/>
        <w:ind w:right="240"/>
        <w:jc w:val="right"/>
        <w:sectPr w:rsidR="00DC62A8">
          <w:footerReference w:type="default" r:id="rId11"/>
          <w:pgSz w:w="16838" w:h="11906" w:orient="landscape"/>
          <w:pgMar w:top="720" w:right="720" w:bottom="720" w:left="720" w:header="720" w:footer="720" w:gutter="0"/>
          <w:cols w:space="720"/>
          <w:docGrid w:type="linesAndChars" w:linePitch="951"/>
        </w:sectPr>
      </w:pPr>
    </w:p>
    <w:p w:rsidR="00DC62A8" w:rsidRDefault="00BA451C">
      <w:pPr>
        <w:spacing w:line="28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</w:t>
      </w:r>
      <w:r w:rsidR="00105E39">
        <w:rPr>
          <w:rFonts w:ascii="標楷體" w:eastAsia="標楷體" w:hAnsi="標楷體" w:hint="eastAsia"/>
          <w:sz w:val="28"/>
          <w:szCs w:val="28"/>
        </w:rPr>
        <w:t>9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3377"/>
        <w:gridCol w:w="3372"/>
        <w:gridCol w:w="2077"/>
        <w:gridCol w:w="1175"/>
      </w:tblGrid>
      <w:tr w:rsidR="00DC62A8">
        <w:trPr>
          <w:trHeight w:val="1116"/>
          <w:tblHeader/>
        </w:trPr>
        <w:tc>
          <w:tcPr>
            <w:tcW w:w="1043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autoSpaceDE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臺北市高級中等以下學校防空疏散避難演練訪視檢核表</w:t>
            </w:r>
          </w:p>
          <w:p w:rsidR="00DC62A8" w:rsidRDefault="00BA451C">
            <w:pPr>
              <w:autoSpaceDE w:val="0"/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訪視學校：              訪視日期：           訪視委員：</w:t>
            </w:r>
          </w:p>
        </w:tc>
      </w:tr>
      <w:tr w:rsidR="00DC62A8">
        <w:trPr>
          <w:trHeight w:val="752"/>
          <w:tblHeader/>
        </w:trPr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autoSpaceDE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檢核項目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所見情形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辦理情形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備考</w:t>
            </w:r>
          </w:p>
          <w:p w:rsidR="00DC62A8" w:rsidRDefault="00BA451C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(100%)</w:t>
            </w:r>
          </w:p>
        </w:tc>
      </w:tr>
      <w:tr w:rsidR="00DC62A8">
        <w:trPr>
          <w:trHeight w:val="200"/>
        </w:trPr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spacing w:before="100" w:after="100" w:line="320" w:lineRule="exact"/>
              <w:ind w:left="16" w:hanging="16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是否完成學校防災教育網頁專區建置(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置於學校網站首頁</w:t>
            </w:r>
            <w:r>
              <w:rPr>
                <w:rFonts w:ascii="標楷體" w:eastAsia="標楷體" w:hAnsi="標楷體"/>
                <w:sz w:val="28"/>
                <w:szCs w:val="28"/>
              </w:rPr>
              <w:t>)，並確保網頁連結暢通，可供點閱審查。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2A8" w:rsidRDefault="00DC62A8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□完　成</w:t>
            </w:r>
          </w:p>
          <w:p w:rsidR="00DC62A8" w:rsidRDefault="00BA451C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□部分未落實</w:t>
            </w:r>
          </w:p>
          <w:p w:rsidR="00DC62A8" w:rsidRDefault="00BA451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□未完成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11分</w:t>
            </w:r>
          </w:p>
          <w:p w:rsidR="00DC62A8" w:rsidRDefault="00BA45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6分</w:t>
            </w:r>
          </w:p>
          <w:p w:rsidR="00DC62A8" w:rsidRDefault="00BA45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0分</w:t>
            </w:r>
          </w:p>
        </w:tc>
      </w:tr>
      <w:tr w:rsidR="00DC62A8">
        <w:trPr>
          <w:trHeight w:val="200"/>
        </w:trPr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snapToGrid w:val="0"/>
              <w:spacing w:line="0" w:lineRule="atLeast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/>
                <w:color w:val="FF0000"/>
                <w:sz w:val="28"/>
                <w:szCs w:val="28"/>
              </w:rPr>
              <w:t>是否完成演練計畫及腳本，並陳校長核定？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autoSpaceDE w:val="0"/>
              <w:spacing w:line="0" w:lineRule="atLeast"/>
              <w:jc w:val="center"/>
              <w:rPr>
                <w:rFonts w:eastAsia="標楷體"/>
                <w:color w:val="BFBFBF"/>
                <w:sz w:val="28"/>
                <w:szCs w:val="28"/>
              </w:rPr>
            </w:pPr>
            <w:r>
              <w:rPr>
                <w:rFonts w:eastAsia="標楷體"/>
                <w:color w:val="BFBFBF"/>
                <w:sz w:val="28"/>
                <w:szCs w:val="28"/>
              </w:rPr>
              <w:t>(</w:t>
            </w:r>
            <w:r>
              <w:rPr>
                <w:rFonts w:eastAsia="標楷體"/>
                <w:color w:val="BFBFBF"/>
                <w:sz w:val="28"/>
                <w:szCs w:val="28"/>
              </w:rPr>
              <w:t>請註明核定日期</w:t>
            </w:r>
            <w:r>
              <w:rPr>
                <w:rFonts w:eastAsia="標楷體"/>
                <w:color w:val="BFBFBF"/>
                <w:sz w:val="28"/>
                <w:szCs w:val="28"/>
              </w:rPr>
              <w:t>)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□完　成</w:t>
            </w:r>
          </w:p>
          <w:p w:rsidR="00DC62A8" w:rsidRDefault="00BA451C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□部分未落實</w:t>
            </w:r>
          </w:p>
          <w:p w:rsidR="00DC62A8" w:rsidRDefault="00BA451C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□未完成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6分</w:t>
            </w:r>
          </w:p>
          <w:p w:rsidR="00DC62A8" w:rsidRDefault="00BA45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3分</w:t>
            </w:r>
          </w:p>
          <w:p w:rsidR="00DC62A8" w:rsidRDefault="00BA451C">
            <w:pPr>
              <w:autoSpaceDE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0分</w:t>
            </w:r>
          </w:p>
        </w:tc>
      </w:tr>
      <w:tr w:rsidR="00DC62A8">
        <w:trPr>
          <w:trHeight w:val="1786"/>
        </w:trPr>
        <w:tc>
          <w:tcPr>
            <w:tcW w:w="43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spacing w:before="100" w:after="100" w:line="320" w:lineRule="exact"/>
              <w:ind w:left="16" w:hanging="16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是否於正式演練當日前，完成至少3次以上之防空疏散避難演練？並有紀錄佐證。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2A8" w:rsidRDefault="00DC62A8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□完　成</w:t>
            </w:r>
          </w:p>
          <w:p w:rsidR="00DC62A8" w:rsidRDefault="00BA451C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□部分未落實</w:t>
            </w:r>
          </w:p>
          <w:p w:rsidR="00DC62A8" w:rsidRDefault="00BA451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□未完成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11分</w:t>
            </w:r>
          </w:p>
          <w:p w:rsidR="00DC62A8" w:rsidRDefault="00BA45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6分</w:t>
            </w:r>
          </w:p>
          <w:p w:rsidR="00DC62A8" w:rsidRDefault="00BA45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0分</w:t>
            </w:r>
          </w:p>
        </w:tc>
      </w:tr>
      <w:tr w:rsidR="00DC62A8">
        <w:trPr>
          <w:trHeight w:val="845"/>
        </w:trPr>
        <w:tc>
          <w:tcPr>
            <w:tcW w:w="43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spacing w:before="100" w:after="100" w:line="320" w:lineRule="exact"/>
              <w:ind w:left="16" w:hanging="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是否運用萬安演習警報聲響，實施空襲警報廣播？有無將萬安演習警報聲響音軌檔介接校內廣播器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2A8" w:rsidRDefault="00DC62A8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□完　成</w:t>
            </w:r>
          </w:p>
          <w:p w:rsidR="00DC62A8" w:rsidRDefault="00BA451C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□部分未落實</w:t>
            </w:r>
          </w:p>
          <w:p w:rsidR="00DC62A8" w:rsidRDefault="00BA451C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□未完成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6分</w:t>
            </w:r>
          </w:p>
          <w:p w:rsidR="00DC62A8" w:rsidRDefault="00BA45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3分</w:t>
            </w:r>
          </w:p>
          <w:p w:rsidR="00DC62A8" w:rsidRDefault="00BA45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0分</w:t>
            </w:r>
          </w:p>
        </w:tc>
      </w:tr>
      <w:tr w:rsidR="00DC62A8">
        <w:trPr>
          <w:trHeight w:val="531"/>
        </w:trPr>
        <w:tc>
          <w:tcPr>
            <w:tcW w:w="43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spacing w:before="100" w:after="100" w:line="320" w:lineRule="exact"/>
              <w:ind w:left="16" w:hanging="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全體教職員工生都知道自己的防空避難疏散路線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2A8" w:rsidRDefault="00DC62A8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□完　成</w:t>
            </w:r>
          </w:p>
          <w:p w:rsidR="00DC62A8" w:rsidRDefault="00BA451C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□部分未落實</w:t>
            </w:r>
          </w:p>
          <w:p w:rsidR="00DC62A8" w:rsidRDefault="00BA451C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□未完成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6分</w:t>
            </w:r>
          </w:p>
          <w:p w:rsidR="00DC62A8" w:rsidRDefault="00BA45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3分</w:t>
            </w:r>
          </w:p>
          <w:p w:rsidR="00DC62A8" w:rsidRDefault="00BA45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0分</w:t>
            </w:r>
          </w:p>
        </w:tc>
      </w:tr>
      <w:tr w:rsidR="00DC62A8">
        <w:trPr>
          <w:trHeight w:val="731"/>
        </w:trPr>
        <w:tc>
          <w:tcPr>
            <w:tcW w:w="435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spacing w:before="100" w:after="100" w:line="320" w:lineRule="exact"/>
              <w:ind w:left="16" w:hanging="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全體教職員工生都知道自己的防空避難處所位置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2A8" w:rsidRDefault="00DC62A8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□完　成</w:t>
            </w:r>
          </w:p>
          <w:p w:rsidR="00DC62A8" w:rsidRDefault="00BA451C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□部分未落實</w:t>
            </w:r>
          </w:p>
          <w:p w:rsidR="00DC62A8" w:rsidRDefault="00BA451C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□未完成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6分</w:t>
            </w:r>
          </w:p>
          <w:p w:rsidR="00DC62A8" w:rsidRDefault="00BA45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3分</w:t>
            </w:r>
          </w:p>
          <w:p w:rsidR="00DC62A8" w:rsidRDefault="00BA45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0分</w:t>
            </w:r>
          </w:p>
        </w:tc>
      </w:tr>
      <w:tr w:rsidR="00DC62A8">
        <w:trPr>
          <w:trHeight w:val="992"/>
        </w:trPr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spacing w:before="100" w:after="100" w:line="320" w:lineRule="exact"/>
              <w:ind w:left="16" w:hanging="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疏散避難時機，是否遵循不推、不語、不跑之原則？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2A8" w:rsidRDefault="00DC62A8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□完　成</w:t>
            </w:r>
          </w:p>
          <w:p w:rsidR="00DC62A8" w:rsidRDefault="00BA451C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□部分未落實</w:t>
            </w:r>
          </w:p>
          <w:p w:rsidR="00DC62A8" w:rsidRDefault="00BA451C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□未完成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6分</w:t>
            </w:r>
          </w:p>
          <w:p w:rsidR="00DC62A8" w:rsidRDefault="00BA45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3分</w:t>
            </w:r>
          </w:p>
          <w:p w:rsidR="00DC62A8" w:rsidRDefault="00BA45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0分</w:t>
            </w:r>
          </w:p>
        </w:tc>
      </w:tr>
      <w:tr w:rsidR="00DC62A8">
        <w:trPr>
          <w:trHeight w:val="1495"/>
        </w:trPr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spacing w:before="100" w:after="100" w:line="320" w:lineRule="exact"/>
              <w:ind w:left="16" w:hanging="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身障學生及資源班學生是否事先指定適當人員協助防空疏散避難？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2A8" w:rsidRDefault="00DC62A8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□完　成</w:t>
            </w:r>
          </w:p>
          <w:p w:rsidR="00DC62A8" w:rsidRDefault="00BA451C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□部分未落實</w:t>
            </w:r>
          </w:p>
          <w:p w:rsidR="00DC62A8" w:rsidRDefault="00BA451C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□未完成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6分</w:t>
            </w:r>
          </w:p>
          <w:p w:rsidR="00DC62A8" w:rsidRDefault="00BA45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3分</w:t>
            </w:r>
          </w:p>
          <w:p w:rsidR="00DC62A8" w:rsidRDefault="00BA45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0分</w:t>
            </w:r>
          </w:p>
        </w:tc>
      </w:tr>
      <w:tr w:rsidR="00DC62A8">
        <w:trPr>
          <w:trHeight w:val="1467"/>
        </w:trPr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spacing w:before="100" w:after="100" w:line="320" w:lineRule="exact"/>
              <w:ind w:left="16" w:hanging="16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疏散避難演練是否依據「學校防災地圖(空襲災害)」動線實施</w:t>
            </w:r>
            <w:r>
              <w:rPr>
                <w:rFonts w:eastAsia="標楷體"/>
                <w:sz w:val="28"/>
                <w:szCs w:val="28"/>
              </w:rPr>
              <w:t>並排除易造成危險之因素？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62A8" w:rsidRDefault="00DC62A8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□完　成</w:t>
            </w:r>
          </w:p>
          <w:p w:rsidR="00DC62A8" w:rsidRDefault="00BA451C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□部分未落實</w:t>
            </w:r>
          </w:p>
          <w:p w:rsidR="00DC62A8" w:rsidRDefault="00BA451C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□未完成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2A8" w:rsidRDefault="00BA45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6分</w:t>
            </w:r>
          </w:p>
          <w:p w:rsidR="00DC62A8" w:rsidRDefault="00BA45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3分</w:t>
            </w:r>
          </w:p>
          <w:p w:rsidR="00DC62A8" w:rsidRDefault="00BA451C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0分</w:t>
            </w:r>
          </w:p>
        </w:tc>
      </w:tr>
      <w:tr w:rsidR="006958EE" w:rsidTr="00C61697">
        <w:trPr>
          <w:trHeight w:val="1479"/>
        </w:trPr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10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autoSpaceDE w:val="0"/>
              <w:spacing w:line="3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防空疏散避難處所掩蔽動作（低姿態、遮眼、閉耳、嘴微張、胸離地）是否確實？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EE" w:rsidRDefault="006958EE" w:rsidP="00C61697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□完　成</w:t>
            </w:r>
          </w:p>
          <w:p w:rsidR="006958EE" w:rsidRDefault="006958EE" w:rsidP="00C61697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□部分未落實</w:t>
            </w:r>
          </w:p>
          <w:p w:rsidR="006958EE" w:rsidRDefault="006958EE" w:rsidP="00C6169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□未完成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6分</w:t>
            </w:r>
          </w:p>
          <w:p w:rsidR="006958EE" w:rsidRDefault="006958EE" w:rsidP="00C61697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3分</w:t>
            </w:r>
          </w:p>
          <w:p w:rsidR="006958EE" w:rsidRDefault="006958EE" w:rsidP="00C61697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0分</w:t>
            </w:r>
          </w:p>
        </w:tc>
      </w:tr>
      <w:tr w:rsidR="006958EE" w:rsidTr="00C61697">
        <w:trPr>
          <w:trHeight w:val="1168"/>
        </w:trPr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spacing w:before="100" w:after="100" w:line="320" w:lineRule="exact"/>
              <w:ind w:left="16" w:hanging="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各班任課老師是否於疏散集合後5分鐘內完成人員清點及回報？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EE" w:rsidRDefault="006958EE" w:rsidP="00C61697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□完　成</w:t>
            </w:r>
          </w:p>
          <w:p w:rsidR="006958EE" w:rsidRDefault="006958EE" w:rsidP="00C61697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□部分未落實</w:t>
            </w:r>
          </w:p>
          <w:p w:rsidR="006958EE" w:rsidRDefault="006958EE" w:rsidP="00C61697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□未完成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6分</w:t>
            </w:r>
          </w:p>
          <w:p w:rsidR="006958EE" w:rsidRDefault="006958EE" w:rsidP="00C61697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3分</w:t>
            </w:r>
          </w:p>
          <w:p w:rsidR="006958EE" w:rsidRDefault="006958EE" w:rsidP="00C61697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0分</w:t>
            </w:r>
          </w:p>
        </w:tc>
      </w:tr>
      <w:tr w:rsidR="006958EE" w:rsidTr="00C61697">
        <w:trPr>
          <w:trHeight w:val="1743"/>
        </w:trPr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autoSpaceDE w:val="0"/>
              <w:spacing w:line="3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是否將校內防災設備及資源（如個人防護、通訊器材、醫療器材、警報系統等）納入演練時機充分運用？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EE" w:rsidRDefault="006958EE" w:rsidP="00C61697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□完　成</w:t>
            </w:r>
          </w:p>
          <w:p w:rsidR="006958EE" w:rsidRDefault="006958EE" w:rsidP="00C61697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□部分未落實</w:t>
            </w:r>
          </w:p>
          <w:p w:rsidR="006958EE" w:rsidRDefault="006958EE" w:rsidP="00C61697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□未完成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6分</w:t>
            </w:r>
          </w:p>
          <w:p w:rsidR="006958EE" w:rsidRDefault="006958EE" w:rsidP="00C61697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3分</w:t>
            </w:r>
          </w:p>
          <w:p w:rsidR="006958EE" w:rsidRDefault="006958EE" w:rsidP="00C61697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0分</w:t>
            </w:r>
          </w:p>
        </w:tc>
      </w:tr>
      <w:tr w:rsidR="006958EE" w:rsidTr="00C61697">
        <w:trPr>
          <w:trHeight w:val="1337"/>
        </w:trPr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spacing w:before="100" w:after="100" w:line="320" w:lineRule="exact"/>
              <w:ind w:left="16" w:hanging="16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各應變編組人員是否穿戴足供識別之裝備服裝?編組表是否依規定訂定?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EE" w:rsidRDefault="006958EE" w:rsidP="00C61697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□完　成</w:t>
            </w:r>
          </w:p>
          <w:p w:rsidR="006958EE" w:rsidRDefault="006958EE" w:rsidP="00C61697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□部分未落實</w:t>
            </w:r>
          </w:p>
          <w:p w:rsidR="006958EE" w:rsidRDefault="006958EE" w:rsidP="00C61697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□未完成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6分</w:t>
            </w:r>
          </w:p>
          <w:p w:rsidR="006958EE" w:rsidRDefault="006958EE" w:rsidP="00C61697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3分</w:t>
            </w:r>
          </w:p>
          <w:p w:rsidR="006958EE" w:rsidRDefault="006958EE" w:rsidP="00C61697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0分</w:t>
            </w:r>
          </w:p>
        </w:tc>
      </w:tr>
      <w:tr w:rsidR="006958EE" w:rsidTr="00C61697">
        <w:trPr>
          <w:trHeight w:val="1715"/>
        </w:trPr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autoSpaceDE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抽問學生對「家庭防災卡」填寫內容是否熟悉？學生是否知悉「1991留言平台」使用方式?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EE" w:rsidRDefault="006958EE" w:rsidP="00C61697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□完　成</w:t>
            </w:r>
          </w:p>
          <w:p w:rsidR="006958EE" w:rsidRDefault="006958EE" w:rsidP="00C61697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□部分未落實</w:t>
            </w:r>
          </w:p>
          <w:p w:rsidR="006958EE" w:rsidRDefault="006958EE" w:rsidP="00C61697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□未完成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6分</w:t>
            </w:r>
          </w:p>
          <w:p w:rsidR="006958EE" w:rsidRDefault="006958EE" w:rsidP="00C61697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3分</w:t>
            </w:r>
          </w:p>
          <w:p w:rsidR="006958EE" w:rsidRDefault="006958EE" w:rsidP="00C61697">
            <w:pPr>
              <w:autoSpaceDE w:val="0"/>
              <w:spacing w:line="360" w:lineRule="exact"/>
              <w:jc w:val="both"/>
            </w:pPr>
            <w:r>
              <w:rPr>
                <w:rFonts w:ascii="標楷體" w:eastAsia="標楷體" w:hAnsi="標楷體"/>
              </w:rPr>
              <w:t>0分</w:t>
            </w:r>
          </w:p>
        </w:tc>
      </w:tr>
      <w:tr w:rsidR="006958EE" w:rsidTr="00C61697">
        <w:trPr>
          <w:trHeight w:val="1249"/>
        </w:trPr>
        <w:tc>
          <w:tcPr>
            <w:tcW w:w="4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autoSpaceDE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學校是否於演練後由主持演練檢討會議，與會人員共同研討後續改善事項?(實施後補送資料，納入評分)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58EE" w:rsidRDefault="006958EE" w:rsidP="00C61697">
            <w:pPr>
              <w:autoSpaceDE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□完　成</w:t>
            </w:r>
          </w:p>
          <w:p w:rsidR="006958EE" w:rsidRDefault="006958EE" w:rsidP="00C61697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□部分未落實</w:t>
            </w:r>
          </w:p>
          <w:p w:rsidR="006958EE" w:rsidRDefault="006958EE" w:rsidP="00C61697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□未完成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6分</w:t>
            </w:r>
          </w:p>
          <w:p w:rsidR="006958EE" w:rsidRDefault="006958EE" w:rsidP="00C61697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3分</w:t>
            </w:r>
          </w:p>
          <w:p w:rsidR="006958EE" w:rsidRDefault="006958EE" w:rsidP="00C61697">
            <w:pPr>
              <w:autoSpaceDE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0分</w:t>
            </w:r>
          </w:p>
        </w:tc>
      </w:tr>
      <w:tr w:rsidR="006958EE" w:rsidTr="00C61697">
        <w:trPr>
          <w:trHeight w:val="685"/>
        </w:trPr>
        <w:tc>
          <w:tcPr>
            <w:tcW w:w="3812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autoSpaceDE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總計</w:t>
            </w:r>
          </w:p>
        </w:tc>
        <w:tc>
          <w:tcPr>
            <w:tcW w:w="6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autoSpaceDE w:val="0"/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</w:p>
        </w:tc>
      </w:tr>
      <w:tr w:rsidR="006958EE" w:rsidTr="00C61697">
        <w:trPr>
          <w:trHeight w:val="2020"/>
        </w:trPr>
        <w:tc>
          <w:tcPr>
            <w:tcW w:w="10436" w:type="dxa"/>
            <w:gridSpan w:val="5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autoSpaceDE w:val="0"/>
              <w:spacing w:line="360" w:lineRule="exact"/>
              <w:jc w:val="both"/>
            </w:pP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綜合建議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6958EE" w:rsidTr="00C61697">
        <w:trPr>
          <w:trHeight w:val="674"/>
        </w:trPr>
        <w:tc>
          <w:tcPr>
            <w:tcW w:w="10436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58EE" w:rsidRDefault="006958EE" w:rsidP="00C61697">
            <w:pPr>
              <w:autoSpaceDE w:val="0"/>
              <w:spacing w:line="36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備考：本次訪視所見情形將由訪視委員詳實記載優缺點，並於</w:t>
            </w:r>
            <w:proofErr w:type="gramStart"/>
            <w:r>
              <w:rPr>
                <w:rFonts w:ascii="標楷體" w:eastAsia="標楷體" w:hAnsi="標楷體"/>
              </w:rPr>
              <w:t>訪視完後</w:t>
            </w:r>
            <w:proofErr w:type="gramEnd"/>
            <w:r>
              <w:rPr>
                <w:rFonts w:ascii="標楷體" w:eastAsia="標楷體" w:hAnsi="標楷體"/>
              </w:rPr>
              <w:t>由本局彙</w:t>
            </w:r>
            <w:proofErr w:type="gramStart"/>
            <w:r>
              <w:rPr>
                <w:rFonts w:ascii="標楷體" w:eastAsia="標楷體" w:hAnsi="標楷體"/>
              </w:rPr>
              <w:t>整函發</w:t>
            </w:r>
            <w:proofErr w:type="gramEnd"/>
            <w:r>
              <w:rPr>
                <w:rFonts w:ascii="標楷體" w:eastAsia="標楷體" w:hAnsi="標楷體"/>
              </w:rPr>
              <w:t>各校作為參考改進依據。</w:t>
            </w:r>
          </w:p>
        </w:tc>
      </w:tr>
    </w:tbl>
    <w:p w:rsidR="006958EE" w:rsidRPr="006958EE" w:rsidRDefault="006958EE" w:rsidP="006958EE">
      <w:pPr>
        <w:spacing w:line="280" w:lineRule="exact"/>
        <w:ind w:right="960"/>
      </w:pPr>
    </w:p>
    <w:sectPr w:rsidR="006958EE" w:rsidRPr="006958EE" w:rsidSect="00105E39">
      <w:footerReference w:type="default" r:id="rId12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89C" w:rsidRDefault="0091689C">
      <w:r>
        <w:separator/>
      </w:r>
    </w:p>
  </w:endnote>
  <w:endnote w:type="continuationSeparator" w:id="0">
    <w:p w:rsidR="0091689C" w:rsidRDefault="0091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697" w:rsidRDefault="00C6169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145417"/>
              <wp:effectExtent l="0" t="0" r="12064" b="698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61697" w:rsidRDefault="00C61697">
                          <w:pPr>
                            <w:pStyle w:val="a6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4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WT2gEAAIEDAAAOAAAAZHJzL2Uyb0RvYy54bWysU0uOEzEQ3SNxB8t74vQQAmqlMwKiQUgj&#10;QAocwHHbaUv+ya5Jd7gAEgcY1hxgDsCBZs5B2Z0PGnaIjbtcVX5V71X14nKwhuxkTNq7hlaTKSXS&#10;Cd9qt23ol89Xz15RkoC7lhvvZEP3MtHL5dMniz7U8sJ33rQyEgRxqe5DQzuAUDOWRCctTxMfpMOg&#10;8tFywGvcsjbyHtGtYRfT6Zz1PrYheiFTQu9qDNJlwVdKCvioVJJATEOxNyhnLOcmn2y54PU28tBp&#10;cWiD/0MXlmuHRU9QKw6c3ET9F5TVIvrkFUyEt8wrpYUsHJBNNX3EZt3xIAsXFCeFk0zp/8GKD7tP&#10;kegWZ0eJ4xZH9HD77f7ux8Ptr/uf30mVFepDqjFxHTAVhjd+yNkHf0JnJj6oaPMXKRGMo9b7k75y&#10;ACLQOZ9Vz+eUCIxUsxez6mUGYee3ISZ4J70l2WhoxOkVUfnuOsGYekzJpZy/0sagn9fGPXLkvBVP&#10;3fgqh1lmMXabLRg2AwazufHtHpnhFmPRzsevlPS4EQ11uLKUmPcOBc/LczTi0dgcDe4EPmwoUDKa&#10;b2FcMpxy4HDt1kFkjNxlCq9vAFsvjM71Dx3inIsmh53Mi/TnvWSd/5zlbwAAAP//AwBQSwMEFAAG&#10;AAgAAAAhAKmwpzbWAAAAAwEAAA8AAABkcnMvZG93bnJldi54bWxMj0FPwzAMhe9I/IfISLuxhE2C&#10;qTSd0CQu3BgIiZvXeE1F4lRJ1rX/nvQEJ+v5We99rveTd2KkmPrAGh7WCgRxG0zPnYbPj9f7HYiU&#10;kQ26wKRhpgT75vamxsqEK7/TeMydKCGcKtRgcx4qKVNryWNah4G4eOcQPeYiYydNxGsJ905ulHqU&#10;HnsuDRYHOlhqf44Xr+Fp+go0JDrQ93lso+3nnXubtV7dTS/PIDJN+e8YFvyCDk1hOoULmySchvJI&#10;XrZi8VSZJw2brQLZ1PI/e/MLAAD//wMAUEsBAi0AFAAGAAgAAAAhALaDOJL+AAAA4QEAABMAAAAA&#10;AAAAAAAAAAAAAAAAAFtDb250ZW50X1R5cGVzXS54bWxQSwECLQAUAAYACAAAACEAOP0h/9YAAACU&#10;AQAACwAAAAAAAAAAAAAAAAAvAQAAX3JlbHMvLnJlbHNQSwECLQAUAAYACAAAACEAIhm1k9oBAACB&#10;AwAADgAAAAAAAAAAAAAAAAAuAgAAZHJzL2Uyb0RvYy54bWxQSwECLQAUAAYACAAAACEAqbCnNtYA&#10;AAADAQAADwAAAAAAAAAAAAAAAAA0BAAAZHJzL2Rvd25yZXYueG1sUEsFBgAAAAAEAAQA8wAAADcF&#10;AAAAAA==&#10;" filled="f" stroked="f">
              <v:textbox style="mso-fit-shape-to-text:t" inset="0,0,0,0">
                <w:txbxContent>
                  <w:p w:rsidR="00C61697" w:rsidRDefault="00C61697">
                    <w:pPr>
                      <w:pStyle w:val="a6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697" w:rsidRDefault="00C6169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145417"/>
              <wp:effectExtent l="0" t="0" r="12064" b="6983"/>
              <wp:wrapSquare wrapText="bothSides"/>
              <wp:docPr id="2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61697" w:rsidRDefault="00C61697">
                          <w:pPr>
                            <w:pStyle w:val="a6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.05pt;width:5.05pt;height:11.4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Q4l3QEAAIgDAAAOAAAAZHJzL2Uyb0RvYy54bWysU11uEzEQfkfiDpbfG2fTENAqTtUSFSFV&#10;gBQ4gOO1s5b8J9vNbrgAEgcozxygB+BA7TkYe7MpKm+IF+94ZvzNfN/MLi96o9FehKicpbiaTDES&#10;lrtG2R3FXz5fn73BKCZmG6adFRQfRMQXq5cvlp2vxcy1TjciIACxse48xW1KviYk8lYYFifOCwtB&#10;6YJhCa5hR5rAOkA3msym0wXpXGh8cFzECN71EMSrgi+l4OmjlFEkpCmG3lI5Qzm3+SSrJat3gflW&#10;8WMb7B+6MExZKHqCWrPE0G1Qf0EZxYOLTqYJd4Y4KRUXhQOwqabP2Gxa5kXhAuJEf5Ip/j9Y/mH/&#10;KSDVUDzDyDIDI3q8+/Zw/+Px7tfDz++oygp1PtaQuPGQmvor18OkR38EZybey2DyFyghiIPWh5O+&#10;ok+Ig3Mxr84XGHGIVPNX8+p1BiFPb32I6Z1wBmWD4gDTK6Ky/U1MQ+qYkktZd620LhPU9pkj561Z&#10;bIdXOUwyi6HbbKV+2xfeJyZb1xyAICwz1G5d+IpRB4tBsYXNxUi/t6B73qHRCKOxHQ1mOTykOGE0&#10;mG/TsGswbM/Sjd14njFys9Ff3iZgUIjljob6x0Zh3EWa42rmffrzXrKefqDVbwAAAP//AwBQSwME&#10;FAAGAAgAAAAhAKmwpzbWAAAAAwEAAA8AAABkcnMvZG93bnJldi54bWxMj0FPwzAMhe9I/IfISLux&#10;hE2CqTSd0CQu3BgIiZvXeE1F4lRJ1rX/nvQEJ+v5We99rveTd2KkmPrAGh7WCgRxG0zPnYbPj9f7&#10;HYiUkQ26wKRhpgT75vamxsqEK7/TeMydKCGcKtRgcx4qKVNryWNah4G4eOcQPeYiYydNxGsJ905u&#10;lHqUHnsuDRYHOlhqf44Xr+Fp+go0JDrQ93lso+3nnXubtV7dTS/PIDJN+e8YFvyCDk1hOoULmySc&#10;hvJIXrZi8VSZJw2brQLZ1PI/e/MLAAD//wMAUEsBAi0AFAAGAAgAAAAhALaDOJL+AAAA4QEAABMA&#10;AAAAAAAAAAAAAAAAAAAAAFtDb250ZW50X1R5cGVzXS54bWxQSwECLQAUAAYACAAAACEAOP0h/9YA&#10;AACUAQAACwAAAAAAAAAAAAAAAAAvAQAAX3JlbHMvLnJlbHNQSwECLQAUAAYACAAAACEA1hEOJd0B&#10;AACIAwAADgAAAAAAAAAAAAAAAAAuAgAAZHJzL2Uyb0RvYy54bWxQSwECLQAUAAYACAAAACEAqbCn&#10;NtYAAAADAQAADwAAAAAAAAAAAAAAAAA3BAAAZHJzL2Rvd25yZXYueG1sUEsFBgAAAAAEAAQA8wAA&#10;ADoFAAAAAA==&#10;" filled="f" stroked="f">
              <v:textbox style="mso-fit-shape-to-text:t" inset="0,0,0,0">
                <w:txbxContent>
                  <w:p w:rsidR="00C61697" w:rsidRDefault="00C61697">
                    <w:pPr>
                      <w:pStyle w:val="a6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697" w:rsidRDefault="00C6169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145417"/>
              <wp:effectExtent l="0" t="0" r="12064" b="6983"/>
              <wp:wrapSquare wrapText="bothSides"/>
              <wp:docPr id="5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61697" w:rsidRDefault="00C61697">
                          <w:pPr>
                            <w:pStyle w:val="a6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18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05pt;width:5.05pt;height:11.45pt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+r3gEAAIgDAAAOAAAAZHJzL2Uyb0RvYy54bWysU11uEzEQfkfiDpbfibNpGqpVnIoSFSFV&#10;UClwAMdrZy35T7ab3XABJA5QnjkAB+BA7TkYe7MpKm+IF+94ZvzNfN/MLi97o9FehKicpbiaTDES&#10;lrtG2R3Fnz9dv7rAKCZmG6adFRQfRMSXq5cvlp2vxcy1TjciIACxse48xW1KviYk8lYYFifOCwtB&#10;6YJhCa5hR5rAOkA3msym0wXpXGh8cFzECN71EMSrgi+l4OmjlFEkpCmG3lI5Qzm3+SSrJat3gflW&#10;8WMb7B+6MExZKHqCWrPE0F1Qf0EZxYOLTqYJd4Y4KRUXhQOwqabP2Gxa5kXhAuJEf5Ip/j9Y/mF/&#10;G5BqKD7HyDIDI3q8//rw8/vj/a+HH99QlRXqfKwhceMhNfVXrodJj/4Izky8l8HkL1BCEAetDyd9&#10;RZ8QB+diXp0tMOIQqebn8+p1BiFPb32I6Z1wBmWD4gDTK6Ky/U1MQ+qYkktZd620LhPU9pkj561Z&#10;bIdXOUwyi6HbbKV+2xfes5HJ1jUHIAjLDLVbF75g1MFiUGxhczHS7y3onndoNMJobEeDWQ4PKU4Y&#10;DebbNOwaDNuzdGM3nmeM3Gz0b+4SMCjEckdD/WOjMO4izXE18z79eS9ZTz/Q6jcAAAD//wMAUEsD&#10;BBQABgAIAAAAIQCpsKc21gAAAAMBAAAPAAAAZHJzL2Rvd25yZXYueG1sTI9BT8MwDIXvSPyHyEi7&#10;sYRNgqk0ndAkLtwYCImb13hNReJUSda1/570BCfr+Vnvfa73k3dipJj6wBoe1goEcRtMz52Gz4/X&#10;+x2IlJENusCkYaYE++b2psbKhCu/03jMnSghnCrUYHMeKilTa8ljWoeBuHjnED3mImMnTcRrCfdO&#10;bpR6lB57Lg0WBzpYan+OF6/hafoKNCQ60Pd5bKPt5517m7Ve3U0vzyAyTfnvGBb8gg5NYTqFC5sk&#10;nIbySF62YvFUmScNm60C2dTyP3vzCwAA//8DAFBLAQItABQABgAIAAAAIQC2gziS/gAAAOEBAAAT&#10;AAAAAAAAAAAAAAAAAAAAAABbQ29udGVudF9UeXBlc10ueG1sUEsBAi0AFAAGAAgAAAAhADj9If/W&#10;AAAAlAEAAAsAAAAAAAAAAAAAAAAALwEAAF9yZWxzLy5yZWxzUEsBAi0AFAAGAAgAAAAhAPqqn6ve&#10;AQAAiAMAAA4AAAAAAAAAAAAAAAAALgIAAGRycy9lMm9Eb2MueG1sUEsBAi0AFAAGAAgAAAAhAKmw&#10;pzbWAAAAAwEAAA8AAAAAAAAAAAAAAAAAOAQAAGRycy9kb3ducmV2LnhtbFBLBQYAAAAABAAEAPMA&#10;AAA7BQAAAAA=&#10;" filled="f" stroked="f">
              <v:textbox style="mso-fit-shape-to-text:t" inset="0,0,0,0">
                <w:txbxContent>
                  <w:p w:rsidR="009C0DA1" w:rsidRDefault="009C0DA1">
                    <w:pPr>
                      <w:pStyle w:val="a6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18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89C" w:rsidRDefault="0091689C">
      <w:r>
        <w:rPr>
          <w:color w:val="000000"/>
        </w:rPr>
        <w:separator/>
      </w:r>
    </w:p>
  </w:footnote>
  <w:footnote w:type="continuationSeparator" w:id="0">
    <w:p w:rsidR="0091689C" w:rsidRDefault="0091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2532"/>
    <w:multiLevelType w:val="multilevel"/>
    <w:tmpl w:val="320EC26A"/>
    <w:lvl w:ilvl="0">
      <w:start w:val="1"/>
      <w:numFmt w:val="taiwaneseCountingThousand"/>
      <w:lvlText w:val="（%1）"/>
      <w:lvlJc w:val="left"/>
      <w:pPr>
        <w:ind w:left="1363" w:hanging="1080"/>
      </w:p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BC11B56"/>
    <w:multiLevelType w:val="multilevel"/>
    <w:tmpl w:val="D318E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23726B"/>
    <w:multiLevelType w:val="multilevel"/>
    <w:tmpl w:val="63343C2A"/>
    <w:lvl w:ilvl="0">
      <w:start w:val="1"/>
      <w:numFmt w:val="taiwaneseCountingThousand"/>
      <w:lvlText w:val="（%1）"/>
      <w:lvlJc w:val="left"/>
      <w:pPr>
        <w:ind w:left="1399" w:hanging="972"/>
      </w:pPr>
    </w:lvl>
    <w:lvl w:ilvl="1">
      <w:start w:val="1"/>
      <w:numFmt w:val="ideographTraditional"/>
      <w:lvlText w:val="%2、"/>
      <w:lvlJc w:val="left"/>
      <w:pPr>
        <w:ind w:left="1387" w:hanging="480"/>
      </w:pPr>
    </w:lvl>
    <w:lvl w:ilvl="2">
      <w:start w:val="1"/>
      <w:numFmt w:val="lowerRoman"/>
      <w:lvlText w:val="%3."/>
      <w:lvlJc w:val="right"/>
      <w:pPr>
        <w:ind w:left="1867" w:hanging="480"/>
      </w:pPr>
    </w:lvl>
    <w:lvl w:ilvl="3">
      <w:start w:val="1"/>
      <w:numFmt w:val="decimal"/>
      <w:lvlText w:val="%4."/>
      <w:lvlJc w:val="left"/>
      <w:pPr>
        <w:ind w:left="2347" w:hanging="480"/>
      </w:pPr>
    </w:lvl>
    <w:lvl w:ilvl="4">
      <w:start w:val="1"/>
      <w:numFmt w:val="ideographTraditional"/>
      <w:lvlText w:val="%5、"/>
      <w:lvlJc w:val="left"/>
      <w:pPr>
        <w:ind w:left="2827" w:hanging="480"/>
      </w:pPr>
    </w:lvl>
    <w:lvl w:ilvl="5">
      <w:start w:val="1"/>
      <w:numFmt w:val="lowerRoman"/>
      <w:lvlText w:val="%6."/>
      <w:lvlJc w:val="right"/>
      <w:pPr>
        <w:ind w:left="3307" w:hanging="480"/>
      </w:pPr>
    </w:lvl>
    <w:lvl w:ilvl="6">
      <w:start w:val="1"/>
      <w:numFmt w:val="decimal"/>
      <w:lvlText w:val="%7."/>
      <w:lvlJc w:val="left"/>
      <w:pPr>
        <w:ind w:left="3787" w:hanging="480"/>
      </w:pPr>
    </w:lvl>
    <w:lvl w:ilvl="7">
      <w:start w:val="1"/>
      <w:numFmt w:val="ideographTraditional"/>
      <w:lvlText w:val="%8、"/>
      <w:lvlJc w:val="left"/>
      <w:pPr>
        <w:ind w:left="4267" w:hanging="480"/>
      </w:pPr>
    </w:lvl>
    <w:lvl w:ilvl="8">
      <w:start w:val="1"/>
      <w:numFmt w:val="lowerRoman"/>
      <w:lvlText w:val="%9."/>
      <w:lvlJc w:val="right"/>
      <w:pPr>
        <w:ind w:left="4747" w:hanging="480"/>
      </w:pPr>
    </w:lvl>
  </w:abstractNum>
  <w:abstractNum w:abstractNumId="3" w15:restartNumberingAfterBreak="0">
    <w:nsid w:val="17764D40"/>
    <w:multiLevelType w:val="multilevel"/>
    <w:tmpl w:val="D1461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DC250B"/>
    <w:multiLevelType w:val="multilevel"/>
    <w:tmpl w:val="ACC0DC1A"/>
    <w:lvl w:ilvl="0">
      <w:start w:val="1"/>
      <w:numFmt w:val="ideographLegalTraditional"/>
      <w:lvlText w:val="%1、"/>
      <w:lvlJc w:val="left"/>
      <w:pPr>
        <w:ind w:left="72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CD42D1"/>
    <w:multiLevelType w:val="multilevel"/>
    <w:tmpl w:val="063CA272"/>
    <w:lvl w:ilvl="0">
      <w:start w:val="1"/>
      <w:numFmt w:val="taiwaneseCountingThousand"/>
      <w:lvlText w:val="%1、"/>
      <w:lvlJc w:val="left"/>
      <w:pPr>
        <w:ind w:left="1789" w:hanging="720"/>
      </w:pPr>
    </w:lvl>
    <w:lvl w:ilvl="1">
      <w:start w:val="1"/>
      <w:numFmt w:val="ideographTraditional"/>
      <w:lvlText w:val="%2、"/>
      <w:lvlJc w:val="left"/>
      <w:pPr>
        <w:ind w:left="2029" w:hanging="480"/>
      </w:pPr>
    </w:lvl>
    <w:lvl w:ilvl="2">
      <w:start w:val="1"/>
      <w:numFmt w:val="lowerRoman"/>
      <w:lvlText w:val="%3."/>
      <w:lvlJc w:val="right"/>
      <w:pPr>
        <w:ind w:left="2509" w:hanging="480"/>
      </w:pPr>
    </w:lvl>
    <w:lvl w:ilvl="3">
      <w:start w:val="1"/>
      <w:numFmt w:val="decimal"/>
      <w:lvlText w:val="%4."/>
      <w:lvlJc w:val="left"/>
      <w:pPr>
        <w:ind w:left="2989" w:hanging="480"/>
      </w:pPr>
    </w:lvl>
    <w:lvl w:ilvl="4">
      <w:start w:val="1"/>
      <w:numFmt w:val="ideographTraditional"/>
      <w:lvlText w:val="%5、"/>
      <w:lvlJc w:val="left"/>
      <w:pPr>
        <w:ind w:left="3469" w:hanging="480"/>
      </w:pPr>
    </w:lvl>
    <w:lvl w:ilvl="5">
      <w:start w:val="1"/>
      <w:numFmt w:val="lowerRoman"/>
      <w:lvlText w:val="%6."/>
      <w:lvlJc w:val="right"/>
      <w:pPr>
        <w:ind w:left="3949" w:hanging="480"/>
      </w:pPr>
    </w:lvl>
    <w:lvl w:ilvl="6">
      <w:start w:val="1"/>
      <w:numFmt w:val="decimal"/>
      <w:lvlText w:val="%7."/>
      <w:lvlJc w:val="left"/>
      <w:pPr>
        <w:ind w:left="4429" w:hanging="480"/>
      </w:pPr>
    </w:lvl>
    <w:lvl w:ilvl="7">
      <w:start w:val="1"/>
      <w:numFmt w:val="ideographTraditional"/>
      <w:lvlText w:val="%8、"/>
      <w:lvlJc w:val="left"/>
      <w:pPr>
        <w:ind w:left="4909" w:hanging="480"/>
      </w:pPr>
    </w:lvl>
    <w:lvl w:ilvl="8">
      <w:start w:val="1"/>
      <w:numFmt w:val="lowerRoman"/>
      <w:lvlText w:val="%9."/>
      <w:lvlJc w:val="right"/>
      <w:pPr>
        <w:ind w:left="5389" w:hanging="480"/>
      </w:pPr>
    </w:lvl>
  </w:abstractNum>
  <w:abstractNum w:abstractNumId="6" w15:restartNumberingAfterBreak="0">
    <w:nsid w:val="44217404"/>
    <w:multiLevelType w:val="multilevel"/>
    <w:tmpl w:val="1666B43E"/>
    <w:lvl w:ilvl="0">
      <w:start w:val="1"/>
      <w:numFmt w:val="taiwaneseCountingThousand"/>
      <w:lvlText w:val="%1、"/>
      <w:lvlJc w:val="left"/>
      <w:pPr>
        <w:ind w:left="861" w:hanging="720"/>
      </w:pPr>
      <w:rPr>
        <w:rFonts w:ascii="標楷體" w:eastAsia="標楷體" w:hAnsi="標楷體"/>
        <w:sz w:val="32"/>
        <w:szCs w:val="32"/>
        <w:lang w:val="en-US"/>
      </w:rPr>
    </w:lvl>
    <w:lvl w:ilvl="1">
      <w:start w:val="1"/>
      <w:numFmt w:val="ideographTraditional"/>
      <w:lvlText w:val="%2、"/>
      <w:lvlJc w:val="left"/>
      <w:pPr>
        <w:ind w:left="2029" w:hanging="480"/>
      </w:pPr>
    </w:lvl>
    <w:lvl w:ilvl="2">
      <w:start w:val="1"/>
      <w:numFmt w:val="lowerRoman"/>
      <w:lvlText w:val="%3."/>
      <w:lvlJc w:val="right"/>
      <w:pPr>
        <w:ind w:left="2509" w:hanging="480"/>
      </w:pPr>
    </w:lvl>
    <w:lvl w:ilvl="3">
      <w:start w:val="1"/>
      <w:numFmt w:val="decimal"/>
      <w:lvlText w:val="%4."/>
      <w:lvlJc w:val="left"/>
      <w:pPr>
        <w:ind w:left="2989" w:hanging="480"/>
      </w:pPr>
      <w:rPr>
        <w:sz w:val="32"/>
        <w:szCs w:val="32"/>
      </w:rPr>
    </w:lvl>
    <w:lvl w:ilvl="4">
      <w:start w:val="1"/>
      <w:numFmt w:val="ideographTraditional"/>
      <w:lvlText w:val="%5、"/>
      <w:lvlJc w:val="left"/>
      <w:pPr>
        <w:ind w:left="3469" w:hanging="480"/>
      </w:pPr>
    </w:lvl>
    <w:lvl w:ilvl="5">
      <w:start w:val="1"/>
      <w:numFmt w:val="lowerRoman"/>
      <w:lvlText w:val="%6."/>
      <w:lvlJc w:val="right"/>
      <w:pPr>
        <w:ind w:left="3949" w:hanging="480"/>
      </w:pPr>
    </w:lvl>
    <w:lvl w:ilvl="6">
      <w:start w:val="1"/>
      <w:numFmt w:val="decimal"/>
      <w:lvlText w:val="%7."/>
      <w:lvlJc w:val="left"/>
      <w:pPr>
        <w:ind w:left="4429" w:hanging="480"/>
      </w:pPr>
    </w:lvl>
    <w:lvl w:ilvl="7">
      <w:start w:val="1"/>
      <w:numFmt w:val="ideographTraditional"/>
      <w:lvlText w:val="%8、"/>
      <w:lvlJc w:val="left"/>
      <w:pPr>
        <w:ind w:left="4909" w:hanging="480"/>
      </w:pPr>
    </w:lvl>
    <w:lvl w:ilvl="8">
      <w:start w:val="1"/>
      <w:numFmt w:val="lowerRoman"/>
      <w:lvlText w:val="%9."/>
      <w:lvlJc w:val="right"/>
      <w:pPr>
        <w:ind w:left="5389" w:hanging="480"/>
      </w:pPr>
    </w:lvl>
  </w:abstractNum>
  <w:abstractNum w:abstractNumId="7" w15:restartNumberingAfterBreak="0">
    <w:nsid w:val="63335DB5"/>
    <w:multiLevelType w:val="multilevel"/>
    <w:tmpl w:val="41EC7E02"/>
    <w:lvl w:ilvl="0">
      <w:start w:val="1"/>
      <w:numFmt w:val="taiwaneseCountingThousand"/>
      <w:lvlText w:val="%1、"/>
      <w:lvlJc w:val="left"/>
      <w:pPr>
        <w:ind w:left="861" w:hanging="720"/>
      </w:pPr>
      <w:rPr>
        <w:rFonts w:ascii="標楷體" w:eastAsia="標楷體" w:hAnsi="標楷體"/>
        <w:sz w:val="32"/>
        <w:szCs w:val="32"/>
        <w:lang w:val="en-US"/>
      </w:rPr>
    </w:lvl>
    <w:lvl w:ilvl="1">
      <w:start w:val="1"/>
      <w:numFmt w:val="ideographTraditional"/>
      <w:lvlText w:val="%2、"/>
      <w:lvlJc w:val="left"/>
      <w:pPr>
        <w:ind w:left="2029" w:hanging="480"/>
      </w:pPr>
    </w:lvl>
    <w:lvl w:ilvl="2">
      <w:start w:val="1"/>
      <w:numFmt w:val="lowerRoman"/>
      <w:lvlText w:val="%3."/>
      <w:lvlJc w:val="right"/>
      <w:pPr>
        <w:ind w:left="2509" w:hanging="480"/>
      </w:pPr>
    </w:lvl>
    <w:lvl w:ilvl="3">
      <w:start w:val="1"/>
      <w:numFmt w:val="decimal"/>
      <w:lvlText w:val="%4."/>
      <w:lvlJc w:val="left"/>
      <w:pPr>
        <w:ind w:left="2989" w:hanging="480"/>
      </w:pPr>
      <w:rPr>
        <w:sz w:val="32"/>
        <w:szCs w:val="32"/>
      </w:rPr>
    </w:lvl>
    <w:lvl w:ilvl="4">
      <w:start w:val="1"/>
      <w:numFmt w:val="ideographTraditional"/>
      <w:lvlText w:val="%5、"/>
      <w:lvlJc w:val="left"/>
      <w:pPr>
        <w:ind w:left="3469" w:hanging="480"/>
      </w:pPr>
    </w:lvl>
    <w:lvl w:ilvl="5">
      <w:start w:val="1"/>
      <w:numFmt w:val="lowerRoman"/>
      <w:lvlText w:val="%6."/>
      <w:lvlJc w:val="right"/>
      <w:pPr>
        <w:ind w:left="3949" w:hanging="480"/>
      </w:pPr>
    </w:lvl>
    <w:lvl w:ilvl="6">
      <w:start w:val="1"/>
      <w:numFmt w:val="decimal"/>
      <w:lvlText w:val="%7."/>
      <w:lvlJc w:val="left"/>
      <w:pPr>
        <w:ind w:left="4429" w:hanging="480"/>
      </w:pPr>
    </w:lvl>
    <w:lvl w:ilvl="7">
      <w:start w:val="1"/>
      <w:numFmt w:val="ideographTraditional"/>
      <w:lvlText w:val="%8、"/>
      <w:lvlJc w:val="left"/>
      <w:pPr>
        <w:ind w:left="4909" w:hanging="480"/>
      </w:pPr>
    </w:lvl>
    <w:lvl w:ilvl="8">
      <w:start w:val="1"/>
      <w:numFmt w:val="lowerRoman"/>
      <w:lvlText w:val="%9."/>
      <w:lvlJc w:val="right"/>
      <w:pPr>
        <w:ind w:left="5389" w:hanging="480"/>
      </w:pPr>
    </w:lvl>
  </w:abstractNum>
  <w:abstractNum w:abstractNumId="8" w15:restartNumberingAfterBreak="0">
    <w:nsid w:val="75E402B9"/>
    <w:multiLevelType w:val="multilevel"/>
    <w:tmpl w:val="2AE4D614"/>
    <w:lvl w:ilvl="0">
      <w:start w:val="1"/>
      <w:numFmt w:val="taiwaneseCountingThousand"/>
      <w:lvlText w:val="%1、"/>
      <w:lvlJc w:val="left"/>
      <w:pPr>
        <w:ind w:left="1789" w:hanging="720"/>
      </w:pPr>
    </w:lvl>
    <w:lvl w:ilvl="1">
      <w:start w:val="1"/>
      <w:numFmt w:val="ideographTraditional"/>
      <w:lvlText w:val="%2、"/>
      <w:lvlJc w:val="left"/>
      <w:pPr>
        <w:ind w:left="2029" w:hanging="480"/>
      </w:pPr>
    </w:lvl>
    <w:lvl w:ilvl="2">
      <w:start w:val="1"/>
      <w:numFmt w:val="lowerRoman"/>
      <w:lvlText w:val="%3."/>
      <w:lvlJc w:val="right"/>
      <w:pPr>
        <w:ind w:left="2509" w:hanging="480"/>
      </w:pPr>
    </w:lvl>
    <w:lvl w:ilvl="3">
      <w:start w:val="1"/>
      <w:numFmt w:val="decimal"/>
      <w:lvlText w:val="%4."/>
      <w:lvlJc w:val="left"/>
      <w:pPr>
        <w:ind w:left="2989" w:hanging="480"/>
      </w:pPr>
    </w:lvl>
    <w:lvl w:ilvl="4">
      <w:start w:val="1"/>
      <w:numFmt w:val="ideographTraditional"/>
      <w:lvlText w:val="%5、"/>
      <w:lvlJc w:val="left"/>
      <w:pPr>
        <w:ind w:left="3469" w:hanging="480"/>
      </w:pPr>
    </w:lvl>
    <w:lvl w:ilvl="5">
      <w:start w:val="1"/>
      <w:numFmt w:val="lowerRoman"/>
      <w:lvlText w:val="%6."/>
      <w:lvlJc w:val="right"/>
      <w:pPr>
        <w:ind w:left="3949" w:hanging="480"/>
      </w:pPr>
    </w:lvl>
    <w:lvl w:ilvl="6">
      <w:start w:val="1"/>
      <w:numFmt w:val="decimal"/>
      <w:lvlText w:val="%7."/>
      <w:lvlJc w:val="left"/>
      <w:pPr>
        <w:ind w:left="4429" w:hanging="480"/>
      </w:pPr>
    </w:lvl>
    <w:lvl w:ilvl="7">
      <w:start w:val="1"/>
      <w:numFmt w:val="ideographTraditional"/>
      <w:lvlText w:val="%8、"/>
      <w:lvlJc w:val="left"/>
      <w:pPr>
        <w:ind w:left="4909" w:hanging="480"/>
      </w:pPr>
    </w:lvl>
    <w:lvl w:ilvl="8">
      <w:start w:val="1"/>
      <w:numFmt w:val="lowerRoman"/>
      <w:lvlText w:val="%9."/>
      <w:lvlJc w:val="right"/>
      <w:pPr>
        <w:ind w:left="5389" w:hanging="480"/>
      </w:pPr>
    </w:lvl>
  </w:abstractNum>
  <w:abstractNum w:abstractNumId="9" w15:restartNumberingAfterBreak="0">
    <w:nsid w:val="7F344786"/>
    <w:multiLevelType w:val="multilevel"/>
    <w:tmpl w:val="2CE49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2A8"/>
    <w:rsid w:val="000A1A4B"/>
    <w:rsid w:val="00105E39"/>
    <w:rsid w:val="001F7DFC"/>
    <w:rsid w:val="00273C7B"/>
    <w:rsid w:val="003B79C9"/>
    <w:rsid w:val="004C5E05"/>
    <w:rsid w:val="00547B23"/>
    <w:rsid w:val="00632438"/>
    <w:rsid w:val="006958EE"/>
    <w:rsid w:val="006B6301"/>
    <w:rsid w:val="006E3F21"/>
    <w:rsid w:val="00704A69"/>
    <w:rsid w:val="007A507F"/>
    <w:rsid w:val="007C1404"/>
    <w:rsid w:val="007C295B"/>
    <w:rsid w:val="007E7085"/>
    <w:rsid w:val="008D16A3"/>
    <w:rsid w:val="008F3555"/>
    <w:rsid w:val="0091689C"/>
    <w:rsid w:val="009C0DA1"/>
    <w:rsid w:val="009C35D9"/>
    <w:rsid w:val="00A03FD0"/>
    <w:rsid w:val="00A23453"/>
    <w:rsid w:val="00AD4BF5"/>
    <w:rsid w:val="00B14115"/>
    <w:rsid w:val="00B837E1"/>
    <w:rsid w:val="00B93838"/>
    <w:rsid w:val="00BA451C"/>
    <w:rsid w:val="00C002E3"/>
    <w:rsid w:val="00C61697"/>
    <w:rsid w:val="00C734BF"/>
    <w:rsid w:val="00CB2355"/>
    <w:rsid w:val="00CC0ACF"/>
    <w:rsid w:val="00D929C4"/>
    <w:rsid w:val="00DC62A8"/>
    <w:rsid w:val="00EB37C1"/>
    <w:rsid w:val="00F616EE"/>
    <w:rsid w:val="00FA1630"/>
    <w:rsid w:val="00FB1871"/>
    <w:rsid w:val="00FD1551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74D46B-F689-4BB8-AA80-85646FE8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9">
    <w:name w:val="heading 9"/>
    <w:basedOn w:val="a"/>
    <w:link w:val="90"/>
    <w:autoRedefine/>
    <w:rsid w:val="008F3555"/>
    <w:pPr>
      <w:suppressAutoHyphens w:val="0"/>
      <w:snapToGrid w:val="0"/>
      <w:spacing w:before="120"/>
      <w:jc w:val="center"/>
      <w:textAlignment w:val="auto"/>
      <w:outlineLvl w:val="8"/>
    </w:pPr>
    <w:rPr>
      <w:rFonts w:eastAsia="標楷體"/>
      <w:kern w:val="0"/>
      <w:szCs w:val="36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/>
    </w:pPr>
  </w:style>
  <w:style w:type="paragraph" w:styleId="2">
    <w:name w:val="Body Text Indent 2"/>
    <w:basedOn w:val="a"/>
    <w:pPr>
      <w:ind w:left="1200"/>
    </w:p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3">
    <w:name w:val="Body Text Indent 3"/>
    <w:basedOn w:val="a"/>
    <w:pPr>
      <w:spacing w:line="0" w:lineRule="atLeast"/>
      <w:ind w:left="497" w:hanging="497"/>
      <w:jc w:val="both"/>
    </w:pPr>
    <w:rPr>
      <w:rFonts w:ascii="標楷體" w:eastAsia="標楷體" w:hAnsi="標楷體"/>
      <w:sz w:val="28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頁尾 字元"/>
    <w:rPr>
      <w:kern w:val="3"/>
    </w:rPr>
  </w:style>
  <w:style w:type="character" w:styleId="aa">
    <w:name w:val="Strong"/>
    <w:basedOn w:val="a0"/>
    <w:rPr>
      <w:b/>
      <w:bCs/>
    </w:rPr>
  </w:style>
  <w:style w:type="paragraph" w:styleId="ab">
    <w:name w:val="List Paragraph"/>
    <w:basedOn w:val="a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kern w:val="3"/>
      <w:sz w:val="24"/>
      <w:szCs w:val="24"/>
    </w:rPr>
  </w:style>
  <w:style w:type="paragraph" w:styleId="ac">
    <w:name w:val="Body Text"/>
    <w:basedOn w:val="a"/>
    <w:pPr>
      <w:spacing w:after="120"/>
    </w:pPr>
  </w:style>
  <w:style w:type="character" w:customStyle="1" w:styleId="ad">
    <w:name w:val="本文 字元"/>
    <w:basedOn w:val="a0"/>
    <w:rPr>
      <w:kern w:val="3"/>
      <w:sz w:val="24"/>
      <w:szCs w:val="24"/>
    </w:rPr>
  </w:style>
  <w:style w:type="character" w:customStyle="1" w:styleId="90">
    <w:name w:val="標題 9 字元"/>
    <w:basedOn w:val="a0"/>
    <w:link w:val="9"/>
    <w:rsid w:val="008F3555"/>
    <w:rPr>
      <w:rFonts w:eastAsia="標楷體"/>
      <w:sz w:val="24"/>
      <w:szCs w:val="36"/>
    </w:rPr>
  </w:style>
  <w:style w:type="character" w:styleId="ae">
    <w:name w:val="annotation reference"/>
    <w:basedOn w:val="a0"/>
    <w:uiPriority w:val="99"/>
    <w:semiHidden/>
    <w:unhideWhenUsed/>
    <w:rsid w:val="00F616E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616EE"/>
  </w:style>
  <w:style w:type="character" w:customStyle="1" w:styleId="af0">
    <w:name w:val="註解文字 字元"/>
    <w:basedOn w:val="a0"/>
    <w:link w:val="af"/>
    <w:uiPriority w:val="99"/>
    <w:semiHidden/>
    <w:rsid w:val="00F616EE"/>
    <w:rPr>
      <w:kern w:val="3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616E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F616EE"/>
    <w:rPr>
      <w:b/>
      <w:bCs/>
      <w:kern w:val="3"/>
      <w:sz w:val="24"/>
      <w:szCs w:val="24"/>
    </w:rPr>
  </w:style>
  <w:style w:type="table" w:styleId="af3">
    <w:name w:val="Table Grid"/>
    <w:basedOn w:val="a1"/>
    <w:uiPriority w:val="39"/>
    <w:rsid w:val="00FB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19</Pages>
  <Words>1614</Words>
  <Characters>9204</Characters>
  <Application>Microsoft Office Word</Application>
  <DocSecurity>0</DocSecurity>
  <Lines>76</Lines>
  <Paragraphs>21</Paragraphs>
  <ScaleCrop>false</ScaleCrop>
  <Company/>
  <LinksUpToDate>false</LinksUpToDate>
  <CharactersWithSpaces>10797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台北市教育局災害防救作業研習辦法</dc:title>
  <dc:creator>USER</dc:creator>
  <cp:lastModifiedBy>USER</cp:lastModifiedBy>
  <cp:revision>9</cp:revision>
  <cp:lastPrinted>2022-03-18T06:53:00Z</cp:lastPrinted>
  <dcterms:created xsi:type="dcterms:W3CDTF">2022-05-24T06:12:00Z</dcterms:created>
  <dcterms:modified xsi:type="dcterms:W3CDTF">2022-05-30T01:53:00Z</dcterms:modified>
</cp:coreProperties>
</file>