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DE670" w14:textId="6B41878D" w:rsidR="0038261A" w:rsidRPr="00980C97" w:rsidRDefault="00FF5565" w:rsidP="0038261A">
      <w:pPr>
        <w:adjustRightInd w:val="0"/>
        <w:snapToGrid w:val="0"/>
        <w:jc w:val="center"/>
        <w:rPr>
          <w:rFonts w:ascii="Times New Roman" w:hAnsi="標楷體"/>
          <w:sz w:val="30"/>
          <w:szCs w:val="30"/>
          <w:u w:val="none"/>
        </w:rPr>
      </w:pPr>
      <w:bookmarkStart w:id="0" w:name="_GoBack"/>
      <w:r w:rsidRPr="00980C97">
        <w:rPr>
          <w:rFonts w:ascii="Times New Roman" w:hAnsi="標楷體" w:hint="eastAsia"/>
          <w:szCs w:val="30"/>
          <w:u w:val="none"/>
        </w:rPr>
        <w:t>臺北市私立靜心高級中學</w:t>
      </w:r>
      <w:r w:rsidR="00C06321" w:rsidRPr="00980C97">
        <w:rPr>
          <w:rFonts w:ascii="Times New Roman" w:hAnsi="標楷體" w:hint="eastAsia"/>
          <w:szCs w:val="30"/>
          <w:u w:val="none"/>
        </w:rPr>
        <w:t>(</w:t>
      </w:r>
      <w:r w:rsidR="0030126C" w:rsidRPr="00980C97">
        <w:rPr>
          <w:rFonts w:ascii="Times New Roman" w:hAnsi="標楷體" w:hint="eastAsia"/>
          <w:szCs w:val="30"/>
          <w:u w:val="none"/>
        </w:rPr>
        <w:t>國中</w:t>
      </w:r>
      <w:r w:rsidRPr="00980C97">
        <w:rPr>
          <w:rFonts w:ascii="Times New Roman" w:hAnsi="標楷體" w:hint="eastAsia"/>
          <w:szCs w:val="30"/>
          <w:u w:val="none"/>
        </w:rPr>
        <w:t>部</w:t>
      </w:r>
      <w:r w:rsidR="00C06321" w:rsidRPr="00980C97">
        <w:rPr>
          <w:rFonts w:ascii="Times New Roman" w:hAnsi="標楷體" w:hint="eastAsia"/>
          <w:szCs w:val="30"/>
          <w:u w:val="none"/>
        </w:rPr>
        <w:t>)</w:t>
      </w:r>
      <w:r w:rsidR="0038261A" w:rsidRPr="00980C97">
        <w:rPr>
          <w:rFonts w:ascii="Times New Roman" w:hAnsi="標楷體" w:hint="eastAsia"/>
          <w:szCs w:val="30"/>
          <w:u w:val="none"/>
        </w:rPr>
        <w:t>學生校內使用</w:t>
      </w:r>
      <w:r w:rsidR="00015096" w:rsidRPr="00980C97">
        <w:rPr>
          <w:rFonts w:ascii="Times New Roman" w:hAnsi="標楷體" w:hint="eastAsia"/>
          <w:szCs w:val="30"/>
          <w:u w:val="none"/>
        </w:rPr>
        <w:t>行動電話以及</w:t>
      </w:r>
      <w:r w:rsidR="00015096" w:rsidRPr="00980C97">
        <w:rPr>
          <w:rFonts w:ascii="Times New Roman" w:hAnsi="標楷體" w:hint="eastAsia"/>
          <w:szCs w:val="30"/>
          <w:u w:val="none"/>
        </w:rPr>
        <w:t>3C</w:t>
      </w:r>
      <w:r w:rsidR="00015096" w:rsidRPr="00980C97">
        <w:rPr>
          <w:rFonts w:ascii="Times New Roman" w:hAnsi="標楷體" w:hint="eastAsia"/>
          <w:szCs w:val="30"/>
          <w:u w:val="none"/>
        </w:rPr>
        <w:t>相關產品</w:t>
      </w:r>
      <w:r w:rsidR="0038261A" w:rsidRPr="00980C97">
        <w:rPr>
          <w:rFonts w:ascii="Times New Roman" w:hAnsi="標楷體" w:hint="eastAsia"/>
          <w:szCs w:val="30"/>
          <w:u w:val="none"/>
        </w:rPr>
        <w:t>規範</w:t>
      </w:r>
    </w:p>
    <w:bookmarkEnd w:id="0"/>
    <w:p w14:paraId="073E39D2" w14:textId="77777777" w:rsidR="00FF5565" w:rsidRPr="00980C97" w:rsidRDefault="00FF5565" w:rsidP="00FF5565">
      <w:pPr>
        <w:wordWrap w:val="0"/>
        <w:adjustRightInd w:val="0"/>
        <w:snapToGrid w:val="0"/>
        <w:jc w:val="right"/>
        <w:rPr>
          <w:rFonts w:ascii="Times New Roman" w:hAnsi="標楷體"/>
          <w:sz w:val="16"/>
          <w:szCs w:val="16"/>
          <w:u w:val="none"/>
        </w:rPr>
      </w:pPr>
      <w:r w:rsidRPr="00980C97">
        <w:rPr>
          <w:rFonts w:ascii="Times New Roman" w:hAnsi="標楷體" w:hint="eastAsia"/>
          <w:sz w:val="16"/>
          <w:szCs w:val="16"/>
          <w:u w:val="none"/>
        </w:rPr>
        <w:t xml:space="preserve">             </w:t>
      </w:r>
      <w:r w:rsidR="0030126C" w:rsidRPr="00980C97">
        <w:rPr>
          <w:rFonts w:ascii="Times New Roman" w:hAnsi="標楷體" w:hint="eastAsia"/>
          <w:sz w:val="16"/>
          <w:szCs w:val="16"/>
          <w:u w:val="none"/>
        </w:rPr>
        <w:t>108.06</w:t>
      </w:r>
      <w:r w:rsidR="00A952AA" w:rsidRPr="00980C97">
        <w:rPr>
          <w:rFonts w:ascii="Times New Roman" w:hAnsi="標楷體" w:hint="eastAsia"/>
          <w:sz w:val="16"/>
          <w:szCs w:val="16"/>
          <w:u w:val="none"/>
        </w:rPr>
        <w:t>.</w:t>
      </w:r>
      <w:r w:rsidR="0030126C" w:rsidRPr="00980C97">
        <w:rPr>
          <w:rFonts w:ascii="Times New Roman" w:hAnsi="標楷體" w:hint="eastAsia"/>
          <w:sz w:val="16"/>
          <w:szCs w:val="16"/>
          <w:u w:val="none"/>
        </w:rPr>
        <w:t>22</w:t>
      </w:r>
      <w:r w:rsidR="006976D6" w:rsidRPr="00980C97">
        <w:rPr>
          <w:rFonts w:ascii="Times New Roman" w:hAnsi="標楷體" w:hint="eastAsia"/>
          <w:sz w:val="16"/>
          <w:szCs w:val="16"/>
          <w:u w:val="none"/>
        </w:rPr>
        <w:t>經</w:t>
      </w:r>
      <w:r w:rsidR="00852E2C" w:rsidRPr="00980C97">
        <w:rPr>
          <w:rFonts w:ascii="Times New Roman" w:hAnsi="標楷體" w:hint="eastAsia"/>
          <w:sz w:val="16"/>
          <w:szCs w:val="16"/>
          <w:u w:val="none"/>
        </w:rPr>
        <w:t>行政會議</w:t>
      </w:r>
      <w:r w:rsidRPr="00980C97">
        <w:rPr>
          <w:rFonts w:ascii="Times New Roman" w:hAnsi="標楷體" w:hint="eastAsia"/>
          <w:sz w:val="16"/>
          <w:szCs w:val="16"/>
          <w:u w:val="none"/>
        </w:rPr>
        <w:t>修訂</w:t>
      </w:r>
      <w:r w:rsidR="006976D6" w:rsidRPr="00980C97">
        <w:rPr>
          <w:rFonts w:ascii="Times New Roman" w:hAnsi="標楷體" w:hint="eastAsia"/>
          <w:sz w:val="16"/>
          <w:szCs w:val="16"/>
          <w:u w:val="none"/>
        </w:rPr>
        <w:t>通過</w:t>
      </w:r>
      <w:r w:rsidRPr="00980C97">
        <w:rPr>
          <w:rFonts w:ascii="Times New Roman" w:hAnsi="標楷體" w:hint="eastAsia"/>
          <w:sz w:val="16"/>
          <w:szCs w:val="16"/>
          <w:u w:val="none"/>
        </w:rPr>
        <w:t xml:space="preserve">   </w:t>
      </w:r>
    </w:p>
    <w:p w14:paraId="793CECAD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 w:val="16"/>
          <w:szCs w:val="16"/>
          <w:u w:val="none"/>
        </w:rPr>
      </w:pPr>
    </w:p>
    <w:p w14:paraId="31509C50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壹、依據：</w:t>
      </w:r>
    </w:p>
    <w:p w14:paraId="7C897F74" w14:textId="77777777" w:rsidR="0038261A" w:rsidRPr="00980C97" w:rsidRDefault="0071737F" w:rsidP="0071737F">
      <w:pPr>
        <w:pStyle w:val="a3"/>
        <w:numPr>
          <w:ilvl w:val="0"/>
          <w:numId w:val="1"/>
        </w:numPr>
        <w:adjustRightInd w:val="0"/>
        <w:snapToGrid w:val="0"/>
        <w:ind w:leftChars="0" w:left="1134" w:hanging="56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教育部臺教學</w:t>
      </w:r>
      <w:r w:rsidRPr="00980C97">
        <w:rPr>
          <w:rFonts w:ascii="Times New Roman" w:hAnsi="標楷體" w:hint="eastAsia"/>
          <w:szCs w:val="16"/>
          <w:u w:val="none"/>
        </w:rPr>
        <w:t>(</w:t>
      </w:r>
      <w:r w:rsidRPr="00980C97">
        <w:rPr>
          <w:rFonts w:ascii="Times New Roman" w:hAnsi="標楷體" w:hint="eastAsia"/>
          <w:szCs w:val="16"/>
          <w:u w:val="none"/>
        </w:rPr>
        <w:t>二</w:t>
      </w:r>
      <w:r w:rsidRPr="00980C97">
        <w:rPr>
          <w:rFonts w:ascii="Times New Roman" w:hAnsi="標楷體" w:hint="eastAsia"/>
          <w:szCs w:val="16"/>
          <w:u w:val="none"/>
        </w:rPr>
        <w:t>)</w:t>
      </w:r>
      <w:r w:rsidRPr="00980C97">
        <w:rPr>
          <w:rFonts w:ascii="Times New Roman" w:hAnsi="標楷體" w:hint="eastAsia"/>
          <w:szCs w:val="16"/>
          <w:u w:val="none"/>
        </w:rPr>
        <w:t>字第</w:t>
      </w:r>
      <w:r w:rsidRPr="00980C97">
        <w:rPr>
          <w:rFonts w:ascii="Times New Roman" w:hAnsi="標楷體" w:hint="eastAsia"/>
          <w:szCs w:val="16"/>
          <w:u w:val="none"/>
        </w:rPr>
        <w:t>1050061858</w:t>
      </w:r>
      <w:r w:rsidRPr="00980C97">
        <w:rPr>
          <w:rFonts w:ascii="Times New Roman" w:hAnsi="標楷體" w:hint="eastAsia"/>
          <w:szCs w:val="16"/>
          <w:u w:val="none"/>
        </w:rPr>
        <w:t>號『學校訂定教師輔導與管教學生辦法注意事項』</w:t>
      </w:r>
      <w:r w:rsidR="0038261A" w:rsidRPr="00980C97">
        <w:rPr>
          <w:rFonts w:ascii="Times New Roman" w:hAnsi="標楷體" w:hint="eastAsia"/>
          <w:szCs w:val="16"/>
          <w:u w:val="none"/>
        </w:rPr>
        <w:t>辦理</w:t>
      </w:r>
      <w:r w:rsidRPr="00980C97">
        <w:rPr>
          <w:rFonts w:ascii="Times New Roman" w:hAnsi="標楷體" w:hint="eastAsia"/>
          <w:szCs w:val="16"/>
          <w:u w:val="none"/>
        </w:rPr>
        <w:t>。</w:t>
      </w:r>
    </w:p>
    <w:p w14:paraId="41EB6F8A" w14:textId="77777777" w:rsidR="0038261A" w:rsidRPr="00980C97" w:rsidRDefault="00FF5565" w:rsidP="0071737F">
      <w:pPr>
        <w:pStyle w:val="a3"/>
        <w:numPr>
          <w:ilvl w:val="0"/>
          <w:numId w:val="1"/>
        </w:numPr>
        <w:adjustRightInd w:val="0"/>
        <w:snapToGrid w:val="0"/>
        <w:ind w:leftChars="0" w:left="1134" w:hanging="56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u w:val="none"/>
        </w:rPr>
        <w:t>臺北市私立靜心高級中等學校</w:t>
      </w:r>
      <w:r w:rsidR="0038261A" w:rsidRPr="00980C97">
        <w:rPr>
          <w:rFonts w:ascii="Times New Roman" w:hAnsi="標楷體" w:hint="eastAsia"/>
          <w:szCs w:val="16"/>
          <w:u w:val="none"/>
        </w:rPr>
        <w:t>（中學部）教師輔導與管教學生辦法</w:t>
      </w:r>
      <w:r w:rsidR="0071737F" w:rsidRPr="00980C97">
        <w:rPr>
          <w:rFonts w:ascii="Times New Roman" w:hAnsi="標楷體" w:hint="eastAsia"/>
          <w:szCs w:val="16"/>
          <w:u w:val="none"/>
        </w:rPr>
        <w:t>。</w:t>
      </w:r>
    </w:p>
    <w:p w14:paraId="0022D847" w14:textId="77777777" w:rsidR="0038261A" w:rsidRPr="00980C97" w:rsidRDefault="0038261A" w:rsidP="0038261A">
      <w:pPr>
        <w:adjustRightInd w:val="0"/>
        <w:snapToGrid w:val="0"/>
        <w:ind w:left="1134" w:hanging="567"/>
        <w:rPr>
          <w:rFonts w:ascii="Times New Roman" w:hAnsi="標楷體"/>
          <w:szCs w:val="16"/>
          <w:u w:val="none"/>
        </w:rPr>
      </w:pPr>
    </w:p>
    <w:p w14:paraId="53CFD8C9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貳、目的：</w:t>
      </w:r>
    </w:p>
    <w:p w14:paraId="67BC6B50" w14:textId="5AFE8DAC" w:rsidR="00370ED8" w:rsidRPr="00980C97" w:rsidRDefault="00370ED8" w:rsidP="00C06321">
      <w:pPr>
        <w:adjustRightInd w:val="0"/>
        <w:snapToGrid w:val="0"/>
        <w:ind w:leftChars="200" w:left="960" w:hangingChars="200" w:hanging="48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一、</w:t>
      </w:r>
      <w:r w:rsidR="0038261A" w:rsidRPr="00980C97">
        <w:rPr>
          <w:rFonts w:ascii="Times New Roman" w:hAnsi="標楷體" w:hint="eastAsia"/>
          <w:szCs w:val="16"/>
          <w:u w:val="none"/>
        </w:rPr>
        <w:t>為維護團體秩序、使學生在校專心學習、提供學生家長聯繫管道及有效管理，並教育學生正確使用行動電話，養成使用禮儀之目的，訂定學生校內使用行動電話</w:t>
      </w:r>
      <w:r w:rsidR="00050C79" w:rsidRPr="00980C97">
        <w:rPr>
          <w:rFonts w:ascii="Times New Roman" w:hAnsi="標楷體" w:hint="eastAsia"/>
          <w:szCs w:val="16"/>
          <w:u w:val="none"/>
        </w:rPr>
        <w:t>及</w:t>
      </w:r>
      <w:r w:rsidR="00050C79" w:rsidRPr="00980C97">
        <w:rPr>
          <w:rFonts w:ascii="Times New Roman" w:hAnsi="標楷體" w:hint="eastAsia"/>
          <w:szCs w:val="16"/>
          <w:u w:val="none"/>
        </w:rPr>
        <w:t>3C</w:t>
      </w:r>
      <w:r w:rsidR="00050C79" w:rsidRPr="00980C97">
        <w:rPr>
          <w:rFonts w:ascii="Times New Roman" w:hAnsi="標楷體" w:hint="eastAsia"/>
          <w:szCs w:val="16"/>
          <w:u w:val="none"/>
        </w:rPr>
        <w:t>產品</w:t>
      </w:r>
      <w:r w:rsidR="0038261A" w:rsidRPr="00980C97">
        <w:rPr>
          <w:rFonts w:ascii="Times New Roman" w:hAnsi="標楷體" w:hint="eastAsia"/>
          <w:szCs w:val="16"/>
          <w:u w:val="none"/>
        </w:rPr>
        <w:t>相關規範。</w:t>
      </w:r>
    </w:p>
    <w:p w14:paraId="426DD18D" w14:textId="087ADD06" w:rsidR="0038261A" w:rsidRPr="00980C97" w:rsidRDefault="00370ED8" w:rsidP="00C06321">
      <w:pPr>
        <w:adjustRightInd w:val="0"/>
        <w:snapToGrid w:val="0"/>
        <w:ind w:leftChars="200" w:left="960" w:hangingChars="200" w:hanging="48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二、</w:t>
      </w:r>
      <w:r w:rsidR="00B119C2" w:rsidRPr="00980C97">
        <w:rPr>
          <w:rFonts w:ascii="Times New Roman" w:hAnsi="標楷體" w:hint="eastAsia"/>
          <w:szCs w:val="16"/>
          <w:u w:val="none"/>
        </w:rPr>
        <w:t>行動電話之功能</w:t>
      </w:r>
      <w:r w:rsidR="00050C79" w:rsidRPr="00980C97">
        <w:rPr>
          <w:rFonts w:ascii="Times New Roman" w:hAnsi="標楷體" w:hint="eastAsia"/>
          <w:szCs w:val="16"/>
          <w:u w:val="none"/>
        </w:rPr>
        <w:t>，原是方便家長課後連</w:t>
      </w:r>
      <w:proofErr w:type="gramStart"/>
      <w:r w:rsidR="00050C79" w:rsidRPr="00980C97">
        <w:rPr>
          <w:rFonts w:ascii="Times New Roman" w:hAnsi="標楷體" w:hint="eastAsia"/>
          <w:szCs w:val="16"/>
          <w:u w:val="none"/>
        </w:rPr>
        <w:t>繫</w:t>
      </w:r>
      <w:proofErr w:type="gramEnd"/>
      <w:r w:rsidR="00050C79" w:rsidRPr="00980C97">
        <w:rPr>
          <w:rFonts w:ascii="Times New Roman" w:hAnsi="標楷體" w:hint="eastAsia"/>
          <w:szCs w:val="16"/>
          <w:u w:val="none"/>
        </w:rPr>
        <w:t>學生之用。近年因科技進步，行動電話已超越電</w:t>
      </w:r>
      <w:r w:rsidR="00B119C2" w:rsidRPr="00980C97">
        <w:rPr>
          <w:rFonts w:ascii="Times New Roman" w:hAnsi="標楷體" w:hint="eastAsia"/>
          <w:szCs w:val="16"/>
          <w:u w:val="none"/>
        </w:rPr>
        <w:t>話聯繫之功能，變成學生</w:t>
      </w:r>
      <w:r w:rsidRPr="00980C97">
        <w:rPr>
          <w:rFonts w:ascii="Times New Roman" w:hAnsi="標楷體" w:hint="eastAsia"/>
          <w:szCs w:val="16"/>
          <w:u w:val="none"/>
        </w:rPr>
        <w:t>玩</w:t>
      </w:r>
      <w:r w:rsidR="00B119C2" w:rsidRPr="00980C97">
        <w:rPr>
          <w:rFonts w:ascii="Times New Roman" w:hAnsi="標楷體" w:hint="eastAsia"/>
          <w:szCs w:val="16"/>
          <w:u w:val="none"/>
        </w:rPr>
        <w:t>電玩、上網、追劇或社群經營的工具</w:t>
      </w:r>
      <w:r w:rsidRPr="00980C97">
        <w:rPr>
          <w:rFonts w:ascii="Times New Roman" w:hAnsi="標楷體" w:hint="eastAsia"/>
          <w:szCs w:val="16"/>
          <w:u w:val="none"/>
        </w:rPr>
        <w:t>。因此對於學生</w:t>
      </w:r>
      <w:r w:rsidR="00B119C2" w:rsidRPr="00980C97">
        <w:rPr>
          <w:rFonts w:ascii="Times New Roman" w:hAnsi="標楷體" w:hint="eastAsia"/>
          <w:szCs w:val="16"/>
          <w:u w:val="none"/>
        </w:rPr>
        <w:t>視力、上課注意力、學習時間造成傷害；或</w:t>
      </w:r>
      <w:r w:rsidRPr="00980C97">
        <w:rPr>
          <w:rFonts w:ascii="Times New Roman" w:hAnsi="標楷體" w:hint="eastAsia"/>
          <w:szCs w:val="16"/>
          <w:u w:val="none"/>
        </w:rPr>
        <w:t>追逐新型號炫富、在社群網路上虛擲光陰，或在行進間操作造成危險，</w:t>
      </w:r>
      <w:r w:rsidR="00B119C2" w:rsidRPr="00980C97">
        <w:rPr>
          <w:rFonts w:ascii="Times New Roman" w:hAnsi="標楷體" w:hint="eastAsia"/>
          <w:szCs w:val="16"/>
          <w:u w:val="none"/>
        </w:rPr>
        <w:t>不見對學習貢獻，反對身心有重大影響</w:t>
      </w:r>
      <w:r w:rsidR="00050C79" w:rsidRPr="00980C97">
        <w:rPr>
          <w:rFonts w:ascii="Times New Roman" w:hAnsi="標楷體" w:hint="eastAsia"/>
          <w:szCs w:val="16"/>
          <w:u w:val="none"/>
        </w:rPr>
        <w:t>，因此需進行款式以及使用上之規範</w:t>
      </w:r>
      <w:r w:rsidR="00B119C2" w:rsidRPr="00980C97">
        <w:rPr>
          <w:rFonts w:ascii="Times New Roman" w:hAnsi="標楷體" w:hint="eastAsia"/>
          <w:szCs w:val="16"/>
          <w:u w:val="none"/>
        </w:rPr>
        <w:t>。</w:t>
      </w:r>
    </w:p>
    <w:p w14:paraId="0A0CE0DF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</w:p>
    <w:p w14:paraId="2B1B8BE7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參、管理規範：</w:t>
      </w:r>
    </w:p>
    <w:p w14:paraId="5AD2DBEE" w14:textId="77777777" w:rsidR="0038261A" w:rsidRPr="00980C97" w:rsidRDefault="0038261A" w:rsidP="0071737F">
      <w:pPr>
        <w:adjustRightInd w:val="0"/>
        <w:snapToGrid w:val="0"/>
        <w:ind w:firstLineChars="200" w:firstLine="48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一、使用規定：</w:t>
      </w:r>
    </w:p>
    <w:p w14:paraId="089917CB" w14:textId="7B99204B" w:rsidR="00183057" w:rsidRPr="00980C97" w:rsidRDefault="002E6CD3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學生帶到學校之行動電話，須為非智慧型行動電話</w:t>
      </w:r>
      <w:r w:rsidR="00156931" w:rsidRPr="00980C97">
        <w:rPr>
          <w:rFonts w:ascii="Times New Roman" w:hAnsi="標楷體" w:hint="eastAsia"/>
          <w:szCs w:val="16"/>
          <w:u w:val="none"/>
        </w:rPr>
        <w:t>，智慧型行動電話不得帶至學校使用</w:t>
      </w:r>
      <w:r w:rsidR="00183057" w:rsidRPr="00980C97">
        <w:rPr>
          <w:rFonts w:ascii="Times New Roman" w:hAnsi="標楷體" w:hint="eastAsia"/>
          <w:szCs w:val="16"/>
          <w:u w:val="none"/>
        </w:rPr>
        <w:t>。</w:t>
      </w:r>
    </w:p>
    <w:p w14:paraId="664C3072" w14:textId="7650295B" w:rsidR="0030126C" w:rsidRPr="00980C97" w:rsidRDefault="002E6CD3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非智慧型</w:t>
      </w:r>
      <w:r w:rsidR="00370ED8" w:rsidRPr="00980C97">
        <w:rPr>
          <w:rFonts w:ascii="Times New Roman" w:hAnsi="標楷體" w:hint="eastAsia"/>
          <w:szCs w:val="16"/>
          <w:u w:val="none"/>
        </w:rPr>
        <w:t>行動電話</w:t>
      </w:r>
      <w:r w:rsidR="00183057" w:rsidRPr="00980C97">
        <w:rPr>
          <w:rFonts w:ascii="Times New Roman" w:hAnsi="標楷體" w:hint="eastAsia"/>
          <w:szCs w:val="16"/>
          <w:u w:val="none"/>
        </w:rPr>
        <w:t>款式</w:t>
      </w:r>
      <w:r w:rsidR="00314EFA" w:rsidRPr="00980C97">
        <w:rPr>
          <w:rFonts w:ascii="Times New Roman" w:hAnsi="標楷體" w:hint="eastAsia"/>
          <w:szCs w:val="16"/>
          <w:u w:val="none"/>
        </w:rPr>
        <w:t>，需</w:t>
      </w:r>
      <w:r w:rsidR="00183057" w:rsidRPr="00980C97">
        <w:rPr>
          <w:rFonts w:ascii="Times New Roman" w:hAnsi="標楷體" w:hint="eastAsia"/>
          <w:szCs w:val="16"/>
          <w:u w:val="none"/>
        </w:rPr>
        <w:t>符合下列規範：</w:t>
      </w:r>
    </w:p>
    <w:p w14:paraId="01E581EB" w14:textId="57ED4D9A" w:rsidR="00183057" w:rsidRPr="00980C97" w:rsidRDefault="00183057" w:rsidP="00C06321">
      <w:pPr>
        <w:pStyle w:val="a3"/>
        <w:adjustRightInd w:val="0"/>
        <w:snapToGrid w:val="0"/>
        <w:ind w:leftChars="0" w:left="964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(1)</w:t>
      </w:r>
      <w:r w:rsidR="002E6CD3" w:rsidRPr="00980C97">
        <w:rPr>
          <w:rFonts w:ascii="Times New Roman" w:hAnsi="標楷體" w:hint="eastAsia"/>
          <w:szCs w:val="16"/>
          <w:u w:val="none"/>
        </w:rPr>
        <w:t>無網路連線等上網功能。</w:t>
      </w:r>
    </w:p>
    <w:p w14:paraId="10C11463" w14:textId="00D5CAFA" w:rsidR="002E6CD3" w:rsidRPr="00980C97" w:rsidRDefault="002E6CD3" w:rsidP="00C06321">
      <w:pPr>
        <w:pStyle w:val="a3"/>
        <w:adjustRightInd w:val="0"/>
        <w:snapToGrid w:val="0"/>
        <w:ind w:leftChars="0" w:left="964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(2)</w:t>
      </w:r>
      <w:r w:rsidR="00063353" w:rsidRPr="00980C97">
        <w:rPr>
          <w:rFonts w:ascii="Times New Roman" w:hAnsi="標楷體" w:hint="eastAsia"/>
          <w:szCs w:val="16"/>
          <w:u w:val="none"/>
        </w:rPr>
        <w:t>為按鍵式，非觸控螢幕。</w:t>
      </w:r>
    </w:p>
    <w:p w14:paraId="0E520997" w14:textId="4723724A" w:rsidR="00C67BBD" w:rsidRPr="00980C97" w:rsidRDefault="00C67BBD" w:rsidP="00C06321">
      <w:pPr>
        <w:pStyle w:val="a3"/>
        <w:adjustRightInd w:val="0"/>
        <w:snapToGrid w:val="0"/>
        <w:ind w:leftChars="0" w:left="964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(3)</w:t>
      </w:r>
      <w:r w:rsidR="00D82306" w:rsidRPr="00980C97">
        <w:rPr>
          <w:rFonts w:ascii="Times New Roman" w:hAnsi="標楷體" w:hint="eastAsia"/>
          <w:szCs w:val="16"/>
          <w:u w:val="none"/>
        </w:rPr>
        <w:t>非</w:t>
      </w:r>
      <w:r w:rsidR="00D82306" w:rsidRPr="00980C97">
        <w:rPr>
          <w:rFonts w:ascii="Times New Roman" w:hAnsi="標楷體" w:hint="eastAsia"/>
          <w:szCs w:val="16"/>
          <w:u w:val="none"/>
        </w:rPr>
        <w:t>A</w:t>
      </w:r>
      <w:r w:rsidR="00D82306" w:rsidRPr="00980C97">
        <w:rPr>
          <w:rFonts w:ascii="Times New Roman" w:hAnsi="標楷體"/>
          <w:szCs w:val="16"/>
          <w:u w:val="none"/>
        </w:rPr>
        <w:t>ndroid</w:t>
      </w:r>
      <w:r w:rsidR="00D82306" w:rsidRPr="00980C97">
        <w:rPr>
          <w:rFonts w:ascii="Times New Roman" w:hAnsi="標楷體" w:hint="eastAsia"/>
          <w:szCs w:val="16"/>
          <w:u w:val="none"/>
        </w:rPr>
        <w:t xml:space="preserve"> </w:t>
      </w:r>
      <w:r w:rsidR="00D82306" w:rsidRPr="00980C97">
        <w:rPr>
          <w:rFonts w:ascii="Times New Roman" w:hAnsi="標楷體" w:hint="eastAsia"/>
          <w:szCs w:val="16"/>
          <w:u w:val="none"/>
        </w:rPr>
        <w:t>或</w:t>
      </w:r>
      <w:r w:rsidR="00D82306" w:rsidRPr="00980C97">
        <w:rPr>
          <w:rFonts w:ascii="Times New Roman" w:hAnsi="標楷體" w:hint="eastAsia"/>
          <w:szCs w:val="16"/>
          <w:u w:val="none"/>
        </w:rPr>
        <w:t xml:space="preserve"> iOS</w:t>
      </w:r>
      <w:r w:rsidR="00675E2B" w:rsidRPr="00980C97">
        <w:rPr>
          <w:rFonts w:ascii="Times New Roman" w:hAnsi="標楷體" w:hint="eastAsia"/>
          <w:szCs w:val="16"/>
          <w:u w:val="none"/>
        </w:rPr>
        <w:t>系統。</w:t>
      </w:r>
    </w:p>
    <w:p w14:paraId="428541BA" w14:textId="14E1D31D" w:rsidR="001A7E90" w:rsidRPr="00980C97" w:rsidRDefault="001A7E90" w:rsidP="00C06321">
      <w:pPr>
        <w:pStyle w:val="a3"/>
        <w:adjustRightInd w:val="0"/>
        <w:snapToGrid w:val="0"/>
        <w:ind w:leftChars="0" w:left="964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(4)</w:t>
      </w:r>
      <w:r w:rsidR="00675E2B" w:rsidRPr="00980C97">
        <w:rPr>
          <w:rFonts w:ascii="Times New Roman" w:hAnsi="標楷體" w:hint="eastAsia"/>
          <w:szCs w:val="16"/>
          <w:u w:val="none"/>
        </w:rPr>
        <w:t>無法透過傳輸線</w:t>
      </w:r>
      <w:r w:rsidR="00675E2B" w:rsidRPr="00980C97">
        <w:rPr>
          <w:rFonts w:ascii="Times New Roman" w:hAnsi="標楷體" w:hint="eastAsia"/>
          <w:szCs w:val="16"/>
          <w:u w:val="none"/>
        </w:rPr>
        <w:t>OTG</w:t>
      </w:r>
      <w:r w:rsidR="00675E2B" w:rsidRPr="00980C97">
        <w:rPr>
          <w:rFonts w:ascii="Times New Roman" w:hAnsi="標楷體" w:hint="eastAsia"/>
          <w:szCs w:val="16"/>
          <w:u w:val="none"/>
        </w:rPr>
        <w:t>安裝</w:t>
      </w:r>
      <w:r w:rsidR="00675E2B" w:rsidRPr="00980C97">
        <w:rPr>
          <w:rFonts w:ascii="Times New Roman" w:hAnsi="標楷體" w:hint="eastAsia"/>
          <w:szCs w:val="16"/>
          <w:u w:val="none"/>
        </w:rPr>
        <w:t>App</w:t>
      </w:r>
      <w:r w:rsidR="00675E2B" w:rsidRPr="00980C97">
        <w:rPr>
          <w:rFonts w:ascii="Times New Roman" w:hAnsi="標楷體" w:hint="eastAsia"/>
          <w:szCs w:val="16"/>
          <w:u w:val="none"/>
        </w:rPr>
        <w:t>。</w:t>
      </w:r>
    </w:p>
    <w:p w14:paraId="5A544AB7" w14:textId="76847CA4" w:rsidR="000D3974" w:rsidRPr="00980C97" w:rsidRDefault="000D3974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3C</w:t>
      </w:r>
      <w:r w:rsidRPr="00980C97">
        <w:rPr>
          <w:rFonts w:ascii="Times New Roman" w:hAnsi="標楷體" w:hint="eastAsia"/>
          <w:szCs w:val="16"/>
          <w:u w:val="none"/>
        </w:rPr>
        <w:t>品定義：是對電腦（</w:t>
      </w:r>
      <w:r w:rsidRPr="00980C97">
        <w:rPr>
          <w:rFonts w:ascii="Times New Roman" w:hAnsi="標楷體" w:hint="eastAsia"/>
          <w:szCs w:val="16"/>
          <w:u w:val="none"/>
        </w:rPr>
        <w:t>Computer</w:t>
      </w:r>
      <w:r w:rsidRPr="00980C97">
        <w:rPr>
          <w:rFonts w:ascii="Times New Roman" w:hAnsi="標楷體" w:hint="eastAsia"/>
          <w:szCs w:val="16"/>
          <w:u w:val="none"/>
        </w:rPr>
        <w:t>）及其週邊、通訊（</w:t>
      </w:r>
      <w:r w:rsidRPr="00980C97">
        <w:rPr>
          <w:rFonts w:ascii="Times New Roman" w:hAnsi="標楷體" w:hint="eastAsia"/>
          <w:szCs w:val="16"/>
          <w:u w:val="none"/>
        </w:rPr>
        <w:t>Communication</w:t>
      </w:r>
      <w:r w:rsidRPr="00980C97">
        <w:rPr>
          <w:rFonts w:ascii="Times New Roman" w:hAnsi="標楷體" w:hint="eastAsia"/>
          <w:szCs w:val="16"/>
          <w:u w:val="none"/>
        </w:rPr>
        <w:t>，多半是手機）和消費電子（</w:t>
      </w:r>
      <w:r w:rsidRPr="00980C97">
        <w:rPr>
          <w:rFonts w:ascii="Times New Roman" w:hAnsi="標楷體" w:hint="eastAsia"/>
          <w:szCs w:val="16"/>
          <w:u w:val="none"/>
        </w:rPr>
        <w:t>Consumer Electronics</w:t>
      </w:r>
      <w:r w:rsidR="002C2411" w:rsidRPr="00980C97">
        <w:rPr>
          <w:rFonts w:ascii="Times New Roman" w:hAnsi="標楷體" w:hint="eastAsia"/>
          <w:szCs w:val="16"/>
          <w:u w:val="none"/>
        </w:rPr>
        <w:t>例</w:t>
      </w:r>
      <w:r w:rsidRPr="00980C97">
        <w:rPr>
          <w:rFonts w:ascii="Times New Roman" w:hAnsi="標楷體" w:hint="eastAsia"/>
          <w:szCs w:val="16"/>
          <w:u w:val="none"/>
        </w:rPr>
        <w:t>如平板</w:t>
      </w:r>
      <w:r w:rsidR="002C2411" w:rsidRPr="00980C97">
        <w:rPr>
          <w:rFonts w:ascii="Times New Roman" w:hAnsi="標楷體" w:hint="eastAsia"/>
          <w:szCs w:val="16"/>
          <w:u w:val="none"/>
        </w:rPr>
        <w:t>電腦、</w:t>
      </w:r>
      <w:r w:rsidRPr="00980C97">
        <w:rPr>
          <w:rFonts w:ascii="Times New Roman" w:hAnsi="標楷體" w:hint="eastAsia"/>
          <w:szCs w:val="16"/>
          <w:u w:val="none"/>
        </w:rPr>
        <w:t>數位攝影機、</w:t>
      </w:r>
      <w:r w:rsidR="002C2411" w:rsidRPr="00980C97">
        <w:rPr>
          <w:rFonts w:ascii="Times New Roman" w:hAnsi="標楷體" w:hint="eastAsia"/>
          <w:szCs w:val="16"/>
          <w:u w:val="none"/>
        </w:rPr>
        <w:t>數位隨身聽</w:t>
      </w:r>
      <w:r w:rsidR="006D4556" w:rsidRPr="00980C97">
        <w:rPr>
          <w:rFonts w:ascii="Times New Roman" w:hAnsi="標楷體" w:hint="eastAsia"/>
          <w:szCs w:val="16"/>
          <w:u w:val="none"/>
        </w:rPr>
        <w:t>、智慧型手錶</w:t>
      </w:r>
      <w:r w:rsidR="002C2411" w:rsidRPr="00980C97">
        <w:rPr>
          <w:rFonts w:ascii="Times New Roman" w:hAnsi="標楷體"/>
          <w:szCs w:val="16"/>
          <w:u w:val="none"/>
        </w:rPr>
        <w:t>…</w:t>
      </w:r>
      <w:r w:rsidR="006D4556" w:rsidRPr="00980C97">
        <w:rPr>
          <w:rFonts w:ascii="Times New Roman" w:hAnsi="標楷體" w:hint="eastAsia"/>
          <w:szCs w:val="16"/>
          <w:u w:val="none"/>
        </w:rPr>
        <w:t>）</w:t>
      </w:r>
      <w:r w:rsidR="002C2411" w:rsidRPr="00980C97">
        <w:rPr>
          <w:rFonts w:ascii="Times New Roman" w:hAnsi="標楷體" w:hint="eastAsia"/>
          <w:szCs w:val="16"/>
          <w:u w:val="none"/>
        </w:rPr>
        <w:t>，</w:t>
      </w:r>
      <w:r w:rsidRPr="00980C97">
        <w:rPr>
          <w:rFonts w:ascii="Times New Roman" w:hAnsi="標楷體" w:hint="eastAsia"/>
          <w:szCs w:val="16"/>
          <w:u w:val="none"/>
        </w:rPr>
        <w:t>等三種家用電器產品的代稱。</w:t>
      </w:r>
    </w:p>
    <w:p w14:paraId="29EFB84A" w14:textId="77777777" w:rsidR="00C06321" w:rsidRPr="00980C97" w:rsidRDefault="00675E2B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 w:hint="eastAsia"/>
          <w:strike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非智慧型</w:t>
      </w:r>
      <w:r w:rsidR="0038261A" w:rsidRPr="00980C97">
        <w:rPr>
          <w:rFonts w:ascii="Times New Roman" w:hAnsi="標楷體" w:hint="eastAsia"/>
          <w:szCs w:val="16"/>
          <w:u w:val="none"/>
        </w:rPr>
        <w:t>行動電話</w:t>
      </w:r>
      <w:r w:rsidR="00564163" w:rsidRPr="00980C97">
        <w:rPr>
          <w:rFonts w:ascii="Times New Roman" w:hAnsi="標楷體" w:hint="eastAsia"/>
          <w:szCs w:val="16"/>
          <w:u w:val="none"/>
        </w:rPr>
        <w:t>以及</w:t>
      </w:r>
      <w:r w:rsidR="00564163" w:rsidRPr="00980C97">
        <w:rPr>
          <w:rFonts w:ascii="Times New Roman" w:hAnsi="標楷體" w:hint="eastAsia"/>
          <w:szCs w:val="16"/>
          <w:u w:val="none"/>
        </w:rPr>
        <w:t>3C</w:t>
      </w:r>
      <w:r w:rsidR="00564163" w:rsidRPr="00980C97">
        <w:rPr>
          <w:rFonts w:ascii="Times New Roman" w:hAnsi="標楷體" w:hint="eastAsia"/>
          <w:szCs w:val="16"/>
          <w:u w:val="none"/>
        </w:rPr>
        <w:t>產品</w:t>
      </w:r>
      <w:r w:rsidR="0038261A" w:rsidRPr="00980C97">
        <w:rPr>
          <w:rFonts w:ascii="Times New Roman" w:hAnsi="標楷體" w:hint="eastAsia"/>
          <w:szCs w:val="16"/>
          <w:u w:val="none"/>
        </w:rPr>
        <w:t>於校園內一律關機，放學出校門後</w:t>
      </w:r>
      <w:r w:rsidR="00564163" w:rsidRPr="00980C97">
        <w:rPr>
          <w:rFonts w:ascii="Times New Roman" w:hAnsi="標楷體" w:hint="eastAsia"/>
          <w:szCs w:val="16"/>
          <w:u w:val="none"/>
        </w:rPr>
        <w:t>才</w:t>
      </w:r>
      <w:r w:rsidR="0038261A" w:rsidRPr="00980C97">
        <w:rPr>
          <w:rFonts w:ascii="Times New Roman" w:hAnsi="標楷體" w:hint="eastAsia"/>
          <w:szCs w:val="16"/>
          <w:u w:val="none"/>
        </w:rPr>
        <w:t>可使用與家長聯絡，非必要請不要攜帶</w:t>
      </w:r>
      <w:r w:rsidR="00780575" w:rsidRPr="00980C97">
        <w:rPr>
          <w:rFonts w:ascii="Times New Roman" w:hAnsi="標楷體" w:hint="eastAsia"/>
          <w:szCs w:val="16"/>
          <w:u w:val="none"/>
        </w:rPr>
        <w:t>3C</w:t>
      </w:r>
      <w:r w:rsidR="00780575" w:rsidRPr="00980C97">
        <w:rPr>
          <w:rFonts w:ascii="Times New Roman" w:hAnsi="標楷體" w:hint="eastAsia"/>
          <w:szCs w:val="16"/>
          <w:u w:val="none"/>
        </w:rPr>
        <w:t>產品</w:t>
      </w:r>
      <w:r w:rsidR="0038261A" w:rsidRPr="00980C97">
        <w:rPr>
          <w:rFonts w:ascii="Times New Roman" w:hAnsi="標楷體" w:hint="eastAsia"/>
          <w:szCs w:val="16"/>
          <w:u w:val="none"/>
        </w:rPr>
        <w:t>到校，以免造成不必要困擾。</w:t>
      </w:r>
    </w:p>
    <w:p w14:paraId="4A4174CC" w14:textId="6C7DB144" w:rsidR="0038261A" w:rsidRPr="00980C97" w:rsidRDefault="00564163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trike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非智慧型</w:t>
      </w:r>
      <w:r w:rsidR="0038261A" w:rsidRPr="00980C97">
        <w:rPr>
          <w:rFonts w:ascii="Times New Roman" w:hAnsi="標楷體" w:hint="eastAsia"/>
          <w:szCs w:val="16"/>
          <w:u w:val="none"/>
        </w:rPr>
        <w:t>行動電話</w:t>
      </w:r>
      <w:r w:rsidRPr="00980C97">
        <w:rPr>
          <w:rFonts w:ascii="Times New Roman" w:hAnsi="標楷體" w:hint="eastAsia"/>
          <w:szCs w:val="16"/>
          <w:u w:val="none"/>
        </w:rPr>
        <w:t>以及</w:t>
      </w:r>
      <w:r w:rsidRPr="00980C97">
        <w:rPr>
          <w:rFonts w:ascii="Times New Roman" w:hAnsi="標楷體" w:hint="eastAsia"/>
          <w:szCs w:val="16"/>
          <w:u w:val="none"/>
        </w:rPr>
        <w:t>3C</w:t>
      </w:r>
      <w:r w:rsidRPr="00980C97">
        <w:rPr>
          <w:rFonts w:ascii="Times New Roman" w:hAnsi="標楷體" w:hint="eastAsia"/>
          <w:szCs w:val="16"/>
          <w:u w:val="none"/>
        </w:rPr>
        <w:t>產品</w:t>
      </w:r>
      <w:r w:rsidR="0038261A" w:rsidRPr="00980C97">
        <w:rPr>
          <w:rFonts w:ascii="Times New Roman" w:hAnsi="標楷體" w:hint="eastAsia"/>
          <w:szCs w:val="16"/>
          <w:u w:val="none"/>
        </w:rPr>
        <w:t>請於早自習交由導師集中存放保管，放學時領回。</w:t>
      </w:r>
      <w:r w:rsidR="002C2411" w:rsidRPr="00980C97">
        <w:rPr>
          <w:rFonts w:ascii="Times New Roman" w:hAnsi="標楷體" w:hint="eastAsia"/>
          <w:szCs w:val="16"/>
          <w:u w:val="none"/>
        </w:rPr>
        <w:t>班級設有手機保管箱，可供收納保管之用。</w:t>
      </w:r>
    </w:p>
    <w:p w14:paraId="4C2AA2FB" w14:textId="77777777" w:rsidR="0038261A" w:rsidRPr="00980C97" w:rsidRDefault="0038261A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學生有打電話之需求，本校設有公共電話提供使用，若有急需，也可至辦公室報告師長後使用辦公室電話撥打。如家長有急事需連絡學生者，請家長打電話到國中學務處。學務處電話：</w:t>
      </w:r>
      <w:r w:rsidRPr="00980C97">
        <w:rPr>
          <w:rFonts w:ascii="Times New Roman" w:hAnsi="標楷體" w:hint="eastAsia"/>
          <w:szCs w:val="16"/>
          <w:u w:val="none"/>
        </w:rPr>
        <w:t>02-29323118</w:t>
      </w:r>
      <w:r w:rsidRPr="00980C97">
        <w:rPr>
          <w:rFonts w:ascii="Times New Roman" w:hAnsi="標楷體" w:hint="eastAsia"/>
          <w:szCs w:val="16"/>
          <w:u w:val="none"/>
        </w:rPr>
        <w:t>轉</w:t>
      </w:r>
      <w:r w:rsidRPr="00980C97">
        <w:rPr>
          <w:rFonts w:ascii="Times New Roman" w:hAnsi="標楷體" w:hint="eastAsia"/>
          <w:szCs w:val="16"/>
          <w:u w:val="none"/>
        </w:rPr>
        <w:t>110</w:t>
      </w:r>
      <w:r w:rsidRPr="00980C97">
        <w:rPr>
          <w:rFonts w:ascii="Times New Roman" w:hAnsi="標楷體" w:hint="eastAsia"/>
          <w:szCs w:val="16"/>
          <w:u w:val="none"/>
        </w:rPr>
        <w:t>、</w:t>
      </w:r>
      <w:r w:rsidRPr="00980C97">
        <w:rPr>
          <w:rFonts w:ascii="Times New Roman" w:hAnsi="標楷體" w:hint="eastAsia"/>
          <w:szCs w:val="16"/>
          <w:u w:val="none"/>
        </w:rPr>
        <w:t>113</w:t>
      </w:r>
      <w:r w:rsidRPr="00980C97">
        <w:rPr>
          <w:rFonts w:ascii="Times New Roman" w:hAnsi="標楷體" w:hint="eastAsia"/>
          <w:szCs w:val="16"/>
          <w:u w:val="none"/>
        </w:rPr>
        <w:t>、</w:t>
      </w:r>
      <w:r w:rsidRPr="00980C97">
        <w:rPr>
          <w:rFonts w:ascii="Times New Roman" w:hAnsi="標楷體" w:hint="eastAsia"/>
          <w:szCs w:val="16"/>
          <w:u w:val="none"/>
        </w:rPr>
        <w:t>115</w:t>
      </w:r>
      <w:r w:rsidRPr="00980C97">
        <w:rPr>
          <w:rFonts w:ascii="Times New Roman" w:hAnsi="標楷體" w:hint="eastAsia"/>
          <w:szCs w:val="16"/>
          <w:u w:val="none"/>
        </w:rPr>
        <w:t>學務處的同仁會代為連絡轉達。</w:t>
      </w:r>
    </w:p>
    <w:p w14:paraId="1ABB4E1A" w14:textId="77777777" w:rsidR="0038261A" w:rsidRPr="00980C97" w:rsidRDefault="0038261A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如學生有急事需利用</w:t>
      </w:r>
      <w:r w:rsidR="006976D6" w:rsidRPr="00980C97">
        <w:rPr>
          <w:rFonts w:ascii="Times New Roman" w:hAnsi="標楷體" w:hint="eastAsia"/>
          <w:szCs w:val="16"/>
          <w:u w:val="none"/>
        </w:rPr>
        <w:t>行動電話</w:t>
      </w:r>
      <w:r w:rsidRPr="00980C97">
        <w:rPr>
          <w:rFonts w:ascii="Times New Roman" w:hAnsi="標楷體" w:hint="eastAsia"/>
          <w:szCs w:val="16"/>
          <w:u w:val="none"/>
        </w:rPr>
        <w:t>連絡家長者，需導師在旁陪同或至學務處向主任或組長報備後在學務處使用。</w:t>
      </w:r>
    </w:p>
    <w:p w14:paraId="1EB009E6" w14:textId="0E38C5B6" w:rsidR="0038261A" w:rsidRPr="00980C97" w:rsidRDefault="003B3A2A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行動電話以及</w:t>
      </w:r>
      <w:r w:rsidRPr="00980C97">
        <w:rPr>
          <w:rFonts w:ascii="Times New Roman" w:hAnsi="標楷體" w:hint="eastAsia"/>
          <w:szCs w:val="16"/>
          <w:u w:val="none"/>
        </w:rPr>
        <w:t>3C</w:t>
      </w:r>
      <w:r w:rsidRPr="00980C97">
        <w:rPr>
          <w:rFonts w:ascii="Times New Roman" w:hAnsi="標楷體" w:hint="eastAsia"/>
          <w:szCs w:val="16"/>
          <w:u w:val="none"/>
        </w:rPr>
        <w:t>相關產品</w:t>
      </w:r>
      <w:r w:rsidR="00780575" w:rsidRPr="00980C97">
        <w:rPr>
          <w:rFonts w:ascii="Times New Roman" w:hAnsi="標楷體" w:hint="eastAsia"/>
          <w:szCs w:val="16"/>
          <w:u w:val="none"/>
        </w:rPr>
        <w:t>如</w:t>
      </w:r>
      <w:r w:rsidRPr="00980C97">
        <w:rPr>
          <w:rFonts w:ascii="Times New Roman" w:hAnsi="標楷體" w:hint="eastAsia"/>
          <w:szCs w:val="16"/>
          <w:u w:val="none"/>
        </w:rPr>
        <w:t>具照相與錄影、錄音等功能者，需尊重他人隱私，不得任意拍攝或上傳散播檔案，以免觸犯相關法律條文；亦不得下載分享交換</w:t>
      </w:r>
      <w:r w:rsidR="00015096" w:rsidRPr="00980C97">
        <w:rPr>
          <w:rFonts w:ascii="Times New Roman" w:hAnsi="標楷體" w:hint="eastAsia"/>
          <w:szCs w:val="16"/>
          <w:u w:val="none"/>
        </w:rPr>
        <w:t>違</w:t>
      </w:r>
      <w:r w:rsidR="004C0381" w:rsidRPr="00980C97">
        <w:rPr>
          <w:rFonts w:ascii="Times New Roman" w:hAnsi="標楷體" w:hint="eastAsia"/>
          <w:szCs w:val="16"/>
          <w:u w:val="none"/>
        </w:rPr>
        <w:t>反</w:t>
      </w:r>
      <w:proofErr w:type="gramStart"/>
      <w:r w:rsidR="004C0381" w:rsidRPr="00980C97">
        <w:rPr>
          <w:rFonts w:ascii="Times New Roman" w:hAnsi="標楷體" w:hint="eastAsia"/>
          <w:szCs w:val="16"/>
          <w:u w:val="none"/>
        </w:rPr>
        <w:t>性平法</w:t>
      </w:r>
      <w:proofErr w:type="gramEnd"/>
      <w:r w:rsidR="004C0381" w:rsidRPr="00980C97">
        <w:rPr>
          <w:rFonts w:ascii="Times New Roman" w:hAnsi="標楷體" w:hint="eastAsia"/>
          <w:szCs w:val="16"/>
          <w:u w:val="none"/>
        </w:rPr>
        <w:t>、著作權法、</w:t>
      </w:r>
      <w:proofErr w:type="gramStart"/>
      <w:r w:rsidR="004C0381" w:rsidRPr="00980C97">
        <w:rPr>
          <w:rFonts w:ascii="Times New Roman" w:hAnsi="標楷體" w:hint="eastAsia"/>
          <w:szCs w:val="16"/>
          <w:u w:val="none"/>
        </w:rPr>
        <w:t>個</w:t>
      </w:r>
      <w:proofErr w:type="gramEnd"/>
      <w:r w:rsidR="004C0381" w:rsidRPr="00980C97">
        <w:rPr>
          <w:rFonts w:ascii="Times New Roman" w:hAnsi="標楷體" w:hint="eastAsia"/>
          <w:szCs w:val="16"/>
          <w:u w:val="none"/>
        </w:rPr>
        <w:t>資法案</w:t>
      </w:r>
      <w:r w:rsidR="00015096" w:rsidRPr="00980C97">
        <w:rPr>
          <w:rFonts w:ascii="Times New Roman" w:hAnsi="標楷體" w:hint="eastAsia"/>
          <w:szCs w:val="16"/>
          <w:u w:val="none"/>
        </w:rPr>
        <w:t>之</w:t>
      </w:r>
      <w:r w:rsidRPr="00980C97">
        <w:rPr>
          <w:rFonts w:ascii="Times New Roman" w:hAnsi="標楷體" w:hint="eastAsia"/>
          <w:szCs w:val="16"/>
          <w:u w:val="none"/>
        </w:rPr>
        <w:t>圖片與影音。</w:t>
      </w:r>
    </w:p>
    <w:p w14:paraId="627876D9" w14:textId="65C36CD4" w:rsidR="0038261A" w:rsidRPr="00980C97" w:rsidRDefault="0038261A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lastRenderedPageBreak/>
        <w:t>上學前、放學後，在公共場所使用行動電話時，不得大聲喧嘩或口出穢言，並注意使用電話禮儀。若遭人檢舉並查證屬實者，則按學校獎懲規定論處。</w:t>
      </w:r>
    </w:p>
    <w:p w14:paraId="427448CF" w14:textId="77777777" w:rsidR="0038261A" w:rsidRPr="00980C97" w:rsidRDefault="0038261A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全體教職員均負有教育學生使用行動電話</w:t>
      </w:r>
      <w:r w:rsidR="006976D6" w:rsidRPr="00980C97">
        <w:rPr>
          <w:rFonts w:ascii="Times New Roman" w:hAnsi="標楷體" w:hint="eastAsia"/>
          <w:szCs w:val="16"/>
          <w:u w:val="none"/>
        </w:rPr>
        <w:t>及</w:t>
      </w:r>
      <w:r w:rsidR="006976D6" w:rsidRPr="00980C97">
        <w:rPr>
          <w:rFonts w:ascii="Times New Roman" w:hAnsi="標楷體" w:hint="eastAsia"/>
          <w:szCs w:val="16"/>
          <w:u w:val="none"/>
        </w:rPr>
        <w:t>3C</w:t>
      </w:r>
      <w:r w:rsidR="006976D6" w:rsidRPr="00980C97">
        <w:rPr>
          <w:rFonts w:ascii="Times New Roman" w:hAnsi="標楷體" w:hint="eastAsia"/>
          <w:szCs w:val="16"/>
          <w:u w:val="none"/>
        </w:rPr>
        <w:t>產品</w:t>
      </w:r>
      <w:r w:rsidRPr="00980C97">
        <w:rPr>
          <w:rFonts w:ascii="Times New Roman" w:hAnsi="標楷體" w:hint="eastAsia"/>
          <w:szCs w:val="16"/>
          <w:u w:val="none"/>
        </w:rPr>
        <w:t>之責任，教師如查獲學生違規使用，請交由該班導處理，並通報學務處懲處。</w:t>
      </w:r>
    </w:p>
    <w:p w14:paraId="021A0F36" w14:textId="11145B2B" w:rsidR="0038261A" w:rsidRPr="00980C97" w:rsidRDefault="0038261A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學生</w:t>
      </w:r>
      <w:r w:rsidR="00780575" w:rsidRPr="00980C97">
        <w:rPr>
          <w:rFonts w:ascii="Times New Roman" w:hAnsi="標楷體" w:hint="eastAsia"/>
          <w:szCs w:val="16"/>
          <w:u w:val="none"/>
        </w:rPr>
        <w:t>之</w:t>
      </w:r>
      <w:r w:rsidRPr="00980C97">
        <w:rPr>
          <w:rFonts w:ascii="Times New Roman" w:hAnsi="標楷體" w:hint="eastAsia"/>
          <w:szCs w:val="16"/>
          <w:u w:val="none"/>
        </w:rPr>
        <w:t>行動電話</w:t>
      </w:r>
      <w:r w:rsidR="006976D6" w:rsidRPr="00980C97">
        <w:rPr>
          <w:rFonts w:ascii="Times New Roman" w:hAnsi="標楷體" w:hint="eastAsia"/>
          <w:szCs w:val="16"/>
          <w:u w:val="none"/>
        </w:rPr>
        <w:t>及</w:t>
      </w:r>
      <w:r w:rsidR="006976D6" w:rsidRPr="00980C97">
        <w:rPr>
          <w:rFonts w:ascii="Times New Roman" w:hAnsi="標楷體" w:hint="eastAsia"/>
          <w:szCs w:val="16"/>
          <w:u w:val="none"/>
        </w:rPr>
        <w:t>3C</w:t>
      </w:r>
      <w:r w:rsidR="006976D6" w:rsidRPr="00980C97">
        <w:rPr>
          <w:rFonts w:ascii="Times New Roman" w:hAnsi="標楷體" w:hint="eastAsia"/>
          <w:szCs w:val="16"/>
          <w:u w:val="none"/>
        </w:rPr>
        <w:t>產品</w:t>
      </w:r>
      <w:r w:rsidRPr="00980C97">
        <w:rPr>
          <w:rFonts w:ascii="Times New Roman" w:hAnsi="標楷體" w:hint="eastAsia"/>
          <w:szCs w:val="16"/>
          <w:u w:val="none"/>
        </w:rPr>
        <w:t>不得於學校內進行充電行為。</w:t>
      </w:r>
    </w:p>
    <w:p w14:paraId="3CC62E35" w14:textId="330597EE" w:rsidR="0038261A" w:rsidRPr="00980C97" w:rsidRDefault="0038261A" w:rsidP="00C06321">
      <w:pPr>
        <w:pStyle w:val="a3"/>
        <w:numPr>
          <w:ilvl w:val="0"/>
          <w:numId w:val="4"/>
        </w:numPr>
        <w:adjustRightInd w:val="0"/>
        <w:snapToGrid w:val="0"/>
        <w:ind w:leftChars="0" w:left="981" w:hanging="357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每位學生應保管自己財務，如</w:t>
      </w:r>
      <w:r w:rsidR="00780575" w:rsidRPr="00980C97">
        <w:rPr>
          <w:rFonts w:ascii="Times New Roman" w:hAnsi="標楷體" w:hint="eastAsia"/>
          <w:szCs w:val="16"/>
          <w:u w:val="none"/>
        </w:rPr>
        <w:t>因</w:t>
      </w:r>
      <w:r w:rsidRPr="00980C97">
        <w:rPr>
          <w:rFonts w:ascii="Times New Roman" w:hAnsi="標楷體" w:hint="eastAsia"/>
          <w:szCs w:val="16"/>
          <w:u w:val="none"/>
        </w:rPr>
        <w:t>未交給導師或學</w:t>
      </w:r>
      <w:proofErr w:type="gramStart"/>
      <w:r w:rsidRPr="00980C97">
        <w:rPr>
          <w:rFonts w:ascii="Times New Roman" w:hAnsi="標楷體" w:hint="eastAsia"/>
          <w:szCs w:val="16"/>
          <w:u w:val="none"/>
        </w:rPr>
        <w:t>務</w:t>
      </w:r>
      <w:proofErr w:type="gramEnd"/>
      <w:r w:rsidRPr="00980C97">
        <w:rPr>
          <w:rFonts w:ascii="Times New Roman" w:hAnsi="標楷體" w:hint="eastAsia"/>
          <w:szCs w:val="16"/>
          <w:u w:val="none"/>
        </w:rPr>
        <w:t>處保管而遺失，需自行負責，學校不負保管及賠償之責。</w:t>
      </w:r>
    </w:p>
    <w:p w14:paraId="19E78BD0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</w:p>
    <w:p w14:paraId="62EB6BE6" w14:textId="77777777" w:rsidR="0038261A" w:rsidRPr="00980C97" w:rsidRDefault="0038261A" w:rsidP="0071737F">
      <w:pPr>
        <w:adjustRightInd w:val="0"/>
        <w:snapToGrid w:val="0"/>
        <w:ind w:leftChars="177" w:left="425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二、違反「管理規範」之處理方式：</w:t>
      </w:r>
    </w:p>
    <w:p w14:paraId="7C973F60" w14:textId="0016B0D2" w:rsidR="0038261A" w:rsidRPr="00980C97" w:rsidRDefault="0038261A" w:rsidP="00C06321">
      <w:pPr>
        <w:adjustRightInd w:val="0"/>
        <w:snapToGrid w:val="0"/>
        <w:ind w:leftChars="250" w:left="881" w:hangingChars="117" w:hanging="281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 xml:space="preserve">1. </w:t>
      </w:r>
      <w:r w:rsidRPr="00980C97">
        <w:rPr>
          <w:rFonts w:ascii="Times New Roman" w:hAnsi="標楷體" w:hint="eastAsia"/>
          <w:szCs w:val="16"/>
          <w:u w:val="none"/>
        </w:rPr>
        <w:t>學生違反規定時</w:t>
      </w:r>
      <w:r w:rsidR="00AD6C50" w:rsidRPr="00980C97">
        <w:rPr>
          <w:rFonts w:ascii="Times New Roman" w:hAnsi="標楷體" w:hint="eastAsia"/>
          <w:szCs w:val="16"/>
          <w:u w:val="none"/>
        </w:rPr>
        <w:t>，如未經老師同意使用行動電話以及</w:t>
      </w:r>
      <w:r w:rsidR="00AD6C50" w:rsidRPr="00980C97">
        <w:rPr>
          <w:rFonts w:ascii="Times New Roman" w:hAnsi="標楷體" w:hint="eastAsia"/>
          <w:szCs w:val="16"/>
          <w:u w:val="none"/>
        </w:rPr>
        <w:t>3C</w:t>
      </w:r>
      <w:r w:rsidR="00AD6C50" w:rsidRPr="00980C97">
        <w:rPr>
          <w:rFonts w:ascii="Times New Roman" w:hAnsi="標楷體" w:hint="eastAsia"/>
          <w:szCs w:val="16"/>
          <w:u w:val="none"/>
        </w:rPr>
        <w:t>產品</w:t>
      </w:r>
      <w:r w:rsidR="00A327D7" w:rsidRPr="00980C97">
        <w:rPr>
          <w:rFonts w:ascii="Times New Roman" w:hAnsi="標楷體" w:hint="eastAsia"/>
          <w:szCs w:val="16"/>
          <w:u w:val="none"/>
        </w:rPr>
        <w:t>，或帶不合乎管理規範之</w:t>
      </w:r>
      <w:r w:rsidR="00AD6C50" w:rsidRPr="00980C97">
        <w:rPr>
          <w:rFonts w:ascii="Times New Roman" w:hAnsi="標楷體" w:hint="eastAsia"/>
          <w:szCs w:val="16"/>
          <w:u w:val="none"/>
        </w:rPr>
        <w:t>行動電話到校使用</w:t>
      </w:r>
      <w:r w:rsidRPr="00980C97">
        <w:rPr>
          <w:rFonts w:ascii="Times New Roman" w:hAnsi="標楷體" w:hint="eastAsia"/>
          <w:szCs w:val="16"/>
          <w:u w:val="none"/>
        </w:rPr>
        <w:t>，全體教職員皆</w:t>
      </w:r>
      <w:proofErr w:type="gramStart"/>
      <w:r w:rsidRPr="00980C97">
        <w:rPr>
          <w:rFonts w:ascii="Times New Roman" w:hAnsi="標楷體" w:hint="eastAsia"/>
          <w:szCs w:val="16"/>
          <w:u w:val="none"/>
        </w:rPr>
        <w:t>可糾處</w:t>
      </w:r>
      <w:proofErr w:type="gramEnd"/>
      <w:r w:rsidRPr="00980C97">
        <w:rPr>
          <w:rFonts w:ascii="Times New Roman" w:hAnsi="標楷體" w:hint="eastAsia"/>
          <w:szCs w:val="16"/>
          <w:u w:val="none"/>
        </w:rPr>
        <w:t>，並由導師</w:t>
      </w:r>
      <w:r w:rsidR="00AD6C50" w:rsidRPr="00980C97">
        <w:rPr>
          <w:rFonts w:ascii="Times New Roman" w:hAnsi="標楷體" w:hint="eastAsia"/>
          <w:szCs w:val="16"/>
          <w:u w:val="none"/>
        </w:rPr>
        <w:t>或學</w:t>
      </w:r>
      <w:proofErr w:type="gramStart"/>
      <w:r w:rsidR="00AD6C50" w:rsidRPr="00980C97">
        <w:rPr>
          <w:rFonts w:ascii="Times New Roman" w:hAnsi="標楷體" w:hint="eastAsia"/>
          <w:szCs w:val="16"/>
          <w:u w:val="none"/>
        </w:rPr>
        <w:t>務</w:t>
      </w:r>
      <w:proofErr w:type="gramEnd"/>
      <w:r w:rsidR="00AD6C50" w:rsidRPr="00980C97">
        <w:rPr>
          <w:rFonts w:ascii="Times New Roman" w:hAnsi="標楷體" w:hint="eastAsia"/>
          <w:szCs w:val="16"/>
          <w:u w:val="none"/>
        </w:rPr>
        <w:t>處</w:t>
      </w:r>
      <w:r w:rsidRPr="00980C97">
        <w:rPr>
          <w:rFonts w:ascii="Times New Roman" w:hAnsi="標楷體" w:hint="eastAsia"/>
          <w:szCs w:val="16"/>
          <w:u w:val="none"/>
        </w:rPr>
        <w:t>暫時保管之，放學後領回，學生不得拒絕。情節嚴重者，得以通知家長或監護人領回。</w:t>
      </w:r>
    </w:p>
    <w:p w14:paraId="51674A7F" w14:textId="27D236B9" w:rsidR="0038261A" w:rsidRPr="00980C97" w:rsidRDefault="0038261A" w:rsidP="00C06321">
      <w:pPr>
        <w:adjustRightInd w:val="0"/>
        <w:snapToGrid w:val="0"/>
        <w:ind w:leftChars="250" w:left="881" w:hangingChars="117" w:hanging="281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 xml:space="preserve">2. </w:t>
      </w:r>
      <w:r w:rsidRPr="00980C97">
        <w:rPr>
          <w:rFonts w:ascii="Times New Roman" w:hAnsi="標楷體" w:hint="eastAsia"/>
          <w:szCs w:val="16"/>
          <w:u w:val="none"/>
        </w:rPr>
        <w:t>第一次口頭訓誡，</w:t>
      </w:r>
      <w:r w:rsidR="00BE024F" w:rsidRPr="00980C97">
        <w:rPr>
          <w:rFonts w:ascii="Times New Roman" w:hAnsi="標楷體" w:hint="eastAsia"/>
          <w:szCs w:val="16"/>
          <w:u w:val="none"/>
        </w:rPr>
        <w:t>以行為違規通知單告知家長，</w:t>
      </w:r>
      <w:r w:rsidRPr="00980C97">
        <w:rPr>
          <w:rFonts w:ascii="Times New Roman" w:hAnsi="標楷體" w:hint="eastAsia"/>
          <w:szCs w:val="16"/>
          <w:u w:val="none"/>
        </w:rPr>
        <w:t>行動電話由導師</w:t>
      </w:r>
      <w:r w:rsidR="00AD6C50" w:rsidRPr="00980C97">
        <w:rPr>
          <w:rFonts w:ascii="Times New Roman" w:hAnsi="標楷體" w:hint="eastAsia"/>
          <w:szCs w:val="16"/>
          <w:u w:val="none"/>
        </w:rPr>
        <w:t>或學</w:t>
      </w:r>
      <w:proofErr w:type="gramStart"/>
      <w:r w:rsidR="00AD6C50" w:rsidRPr="00980C97">
        <w:rPr>
          <w:rFonts w:ascii="Times New Roman" w:hAnsi="標楷體" w:hint="eastAsia"/>
          <w:szCs w:val="16"/>
          <w:u w:val="none"/>
        </w:rPr>
        <w:t>務</w:t>
      </w:r>
      <w:proofErr w:type="gramEnd"/>
      <w:r w:rsidR="00AD6C50" w:rsidRPr="00980C97">
        <w:rPr>
          <w:rFonts w:ascii="Times New Roman" w:hAnsi="標楷體" w:hint="eastAsia"/>
          <w:szCs w:val="16"/>
          <w:u w:val="none"/>
        </w:rPr>
        <w:t>處</w:t>
      </w:r>
      <w:r w:rsidRPr="00980C97">
        <w:rPr>
          <w:rFonts w:ascii="Times New Roman" w:hAnsi="標楷體" w:hint="eastAsia"/>
          <w:szCs w:val="16"/>
          <w:u w:val="none"/>
        </w:rPr>
        <w:t>暫時保管並請學生當天領回且通知家長。</w:t>
      </w:r>
    </w:p>
    <w:p w14:paraId="02A1D776" w14:textId="7BC2F9BC" w:rsidR="0038261A" w:rsidRPr="00980C97" w:rsidRDefault="0038261A" w:rsidP="00C06321">
      <w:pPr>
        <w:adjustRightInd w:val="0"/>
        <w:snapToGrid w:val="0"/>
        <w:ind w:leftChars="250" w:left="881" w:hangingChars="117" w:hanging="281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 xml:space="preserve">3. </w:t>
      </w:r>
      <w:r w:rsidRPr="00980C97">
        <w:rPr>
          <w:rFonts w:ascii="Times New Roman" w:hAnsi="標楷體" w:hint="eastAsia"/>
          <w:szCs w:val="16"/>
          <w:u w:val="none"/>
        </w:rPr>
        <w:t>第二次違反「管理規範」時，懲處警告乙支，行動電話由導師</w:t>
      </w:r>
      <w:r w:rsidR="00A327D7" w:rsidRPr="00980C97">
        <w:rPr>
          <w:rFonts w:ascii="Times New Roman" w:hAnsi="標楷體" w:hint="eastAsia"/>
          <w:szCs w:val="16"/>
          <w:u w:val="none"/>
        </w:rPr>
        <w:t>或學務處</w:t>
      </w:r>
      <w:r w:rsidRPr="00980C97">
        <w:rPr>
          <w:rFonts w:ascii="Times New Roman" w:hAnsi="標楷體" w:hint="eastAsia"/>
          <w:szCs w:val="16"/>
          <w:u w:val="none"/>
        </w:rPr>
        <w:t>暫時保管並請學生當天領回且通知家長。</w:t>
      </w:r>
      <w:r w:rsidRPr="00980C97">
        <w:rPr>
          <w:rFonts w:ascii="Times New Roman" w:hAnsi="標楷體" w:hint="eastAsia"/>
          <w:szCs w:val="16"/>
          <w:u w:val="none"/>
        </w:rPr>
        <w:t xml:space="preserve"> </w:t>
      </w:r>
    </w:p>
    <w:p w14:paraId="15D37DDF" w14:textId="77777777" w:rsidR="0038261A" w:rsidRPr="00980C97" w:rsidRDefault="0038261A" w:rsidP="00C06321">
      <w:pPr>
        <w:adjustRightInd w:val="0"/>
        <w:snapToGrid w:val="0"/>
        <w:ind w:leftChars="250" w:left="881" w:hangingChars="117" w:hanging="281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 xml:space="preserve">4. </w:t>
      </w:r>
      <w:r w:rsidRPr="00980C97">
        <w:rPr>
          <w:rFonts w:ascii="Times New Roman" w:hAnsi="標楷體" w:hint="eastAsia"/>
          <w:szCs w:val="16"/>
          <w:u w:val="none"/>
        </w:rPr>
        <w:t>未遵守「管理規範」屢勸不聽達三次以上者，除懲處警告乙支，行動電話交由學務處暫時保管，並請監護權人到校領回。</w:t>
      </w:r>
    </w:p>
    <w:p w14:paraId="6D9089BC" w14:textId="78A263DE" w:rsidR="0038261A" w:rsidRPr="00980C97" w:rsidRDefault="0038261A" w:rsidP="00C06321">
      <w:pPr>
        <w:adjustRightInd w:val="0"/>
        <w:snapToGrid w:val="0"/>
        <w:ind w:leftChars="250" w:left="881" w:hangingChars="117" w:hanging="281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 xml:space="preserve">5. </w:t>
      </w:r>
      <w:r w:rsidR="00D16D63" w:rsidRPr="00980C97">
        <w:rPr>
          <w:rFonts w:ascii="Times New Roman" w:hAnsi="標楷體" w:hint="eastAsia"/>
          <w:szCs w:val="16"/>
          <w:u w:val="none"/>
        </w:rPr>
        <w:t>學生</w:t>
      </w:r>
      <w:r w:rsidRPr="00980C97">
        <w:rPr>
          <w:rFonts w:ascii="Times New Roman" w:hAnsi="標楷體" w:hint="eastAsia"/>
          <w:szCs w:val="16"/>
          <w:u w:val="none"/>
        </w:rPr>
        <w:t>違反本規範第</w:t>
      </w:r>
      <w:r w:rsidRPr="00980C97">
        <w:rPr>
          <w:rFonts w:ascii="Times New Roman" w:hAnsi="標楷體" w:hint="eastAsia"/>
          <w:szCs w:val="16"/>
          <w:u w:val="none"/>
        </w:rPr>
        <w:t>3</w:t>
      </w:r>
      <w:r w:rsidRPr="00980C97">
        <w:rPr>
          <w:rFonts w:ascii="Times New Roman" w:hAnsi="標楷體" w:hint="eastAsia"/>
          <w:szCs w:val="16"/>
          <w:u w:val="none"/>
        </w:rPr>
        <w:t>點第</w:t>
      </w:r>
      <w:r w:rsidRPr="00980C97">
        <w:rPr>
          <w:rFonts w:ascii="Times New Roman" w:hAnsi="標楷體" w:hint="eastAsia"/>
          <w:szCs w:val="16"/>
          <w:u w:val="none"/>
        </w:rPr>
        <w:t>1</w:t>
      </w:r>
      <w:r w:rsidRPr="00980C97">
        <w:rPr>
          <w:rFonts w:ascii="Times New Roman" w:hAnsi="標楷體" w:hint="eastAsia"/>
          <w:szCs w:val="16"/>
          <w:u w:val="none"/>
        </w:rPr>
        <w:t>條第</w:t>
      </w:r>
      <w:r w:rsidR="00A327D7" w:rsidRPr="00980C97">
        <w:rPr>
          <w:rFonts w:ascii="Times New Roman" w:hAnsi="標楷體" w:hint="eastAsia"/>
          <w:szCs w:val="16"/>
          <w:u w:val="none"/>
        </w:rPr>
        <w:t>(8</w:t>
      </w:r>
      <w:r w:rsidRPr="00980C97">
        <w:rPr>
          <w:rFonts w:ascii="Times New Roman" w:hAnsi="標楷體" w:hint="eastAsia"/>
          <w:szCs w:val="16"/>
          <w:u w:val="none"/>
        </w:rPr>
        <w:t>)</w:t>
      </w:r>
      <w:r w:rsidRPr="00980C97">
        <w:rPr>
          <w:rFonts w:ascii="Times New Roman" w:hAnsi="標楷體" w:hint="eastAsia"/>
          <w:szCs w:val="16"/>
          <w:u w:val="none"/>
        </w:rPr>
        <w:t>款者，</w:t>
      </w:r>
      <w:r w:rsidR="009848C8" w:rsidRPr="00980C97">
        <w:rPr>
          <w:rFonts w:ascii="Times New Roman" w:hAnsi="標楷體" w:hint="eastAsia"/>
          <w:szCs w:val="16"/>
          <w:u w:val="none"/>
        </w:rPr>
        <w:t>以及其他違規如偷竊、盜打、考試舞弊等不當行為，</w:t>
      </w:r>
      <w:r w:rsidR="00D16D63" w:rsidRPr="00980C97">
        <w:rPr>
          <w:rFonts w:ascii="Times New Roman" w:hAnsi="標楷體" w:hint="eastAsia"/>
          <w:szCs w:val="16"/>
          <w:u w:val="none"/>
        </w:rPr>
        <w:t>視其違規情節程度，</w:t>
      </w:r>
      <w:r w:rsidR="009848C8" w:rsidRPr="00980C97">
        <w:rPr>
          <w:rFonts w:ascii="Times New Roman" w:hAnsi="標楷體" w:hint="eastAsia"/>
          <w:szCs w:val="16"/>
          <w:u w:val="none"/>
        </w:rPr>
        <w:t>則以學生獎懲辦法為處理歸</w:t>
      </w:r>
      <w:proofErr w:type="gramStart"/>
      <w:r w:rsidR="009848C8" w:rsidRPr="00980C97">
        <w:rPr>
          <w:rFonts w:ascii="Times New Roman" w:hAnsi="標楷體" w:hint="eastAsia"/>
          <w:szCs w:val="16"/>
          <w:u w:val="none"/>
        </w:rPr>
        <w:t>準</w:t>
      </w:r>
      <w:proofErr w:type="gramEnd"/>
      <w:r w:rsidR="00D16D63" w:rsidRPr="00980C97">
        <w:rPr>
          <w:rFonts w:ascii="Times New Roman" w:hAnsi="標楷體" w:hint="eastAsia"/>
          <w:szCs w:val="16"/>
          <w:u w:val="none"/>
        </w:rPr>
        <w:t>給予處分</w:t>
      </w:r>
      <w:r w:rsidRPr="00980C97">
        <w:rPr>
          <w:rFonts w:ascii="Times New Roman" w:hAnsi="標楷體" w:hint="eastAsia"/>
          <w:szCs w:val="16"/>
          <w:u w:val="none"/>
        </w:rPr>
        <w:t>，行動電話交由學</w:t>
      </w:r>
      <w:proofErr w:type="gramStart"/>
      <w:r w:rsidRPr="00980C97">
        <w:rPr>
          <w:rFonts w:ascii="Times New Roman" w:hAnsi="標楷體" w:hint="eastAsia"/>
          <w:szCs w:val="16"/>
          <w:u w:val="none"/>
        </w:rPr>
        <w:t>務</w:t>
      </w:r>
      <w:proofErr w:type="gramEnd"/>
      <w:r w:rsidRPr="00980C97">
        <w:rPr>
          <w:rFonts w:ascii="Times New Roman" w:hAnsi="標楷體" w:hint="eastAsia"/>
          <w:szCs w:val="16"/>
          <w:u w:val="none"/>
        </w:rPr>
        <w:t>處暫時保管，並請監護權人到校領回。</w:t>
      </w:r>
    </w:p>
    <w:p w14:paraId="074C181D" w14:textId="4FE774BC" w:rsidR="0038261A" w:rsidRPr="00980C97" w:rsidRDefault="001D4557" w:rsidP="00C06321">
      <w:pPr>
        <w:adjustRightInd w:val="0"/>
        <w:snapToGrid w:val="0"/>
        <w:ind w:leftChars="250" w:left="881" w:hangingChars="117" w:hanging="281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6</w:t>
      </w:r>
      <w:r w:rsidR="0038261A" w:rsidRPr="00980C97">
        <w:rPr>
          <w:rFonts w:ascii="Times New Roman" w:hAnsi="標楷體" w:hint="eastAsia"/>
          <w:szCs w:val="16"/>
          <w:u w:val="none"/>
        </w:rPr>
        <w:t xml:space="preserve">. </w:t>
      </w:r>
      <w:r w:rsidR="0038261A" w:rsidRPr="00980C97">
        <w:rPr>
          <w:rFonts w:ascii="Times New Roman" w:hAnsi="標楷體" w:hint="eastAsia"/>
          <w:szCs w:val="16"/>
          <w:u w:val="none"/>
        </w:rPr>
        <w:t>學校或老師暫時保管學生行動電話</w:t>
      </w:r>
      <w:r w:rsidR="006976D6" w:rsidRPr="00980C97">
        <w:rPr>
          <w:rFonts w:ascii="Times New Roman" w:hAnsi="標楷體" w:hint="eastAsia"/>
          <w:szCs w:val="16"/>
          <w:u w:val="none"/>
        </w:rPr>
        <w:t>或</w:t>
      </w:r>
      <w:r w:rsidR="006976D6" w:rsidRPr="00980C97">
        <w:rPr>
          <w:rFonts w:ascii="Times New Roman" w:hAnsi="標楷體" w:hint="eastAsia"/>
          <w:szCs w:val="16"/>
          <w:u w:val="none"/>
        </w:rPr>
        <w:t>3C</w:t>
      </w:r>
      <w:r w:rsidR="006976D6" w:rsidRPr="00980C97">
        <w:rPr>
          <w:rFonts w:ascii="Times New Roman" w:hAnsi="標楷體" w:hint="eastAsia"/>
          <w:szCs w:val="16"/>
          <w:u w:val="none"/>
        </w:rPr>
        <w:t>產品</w:t>
      </w:r>
      <w:r w:rsidR="0038261A" w:rsidRPr="00980C97">
        <w:rPr>
          <w:rFonts w:ascii="Times New Roman" w:hAnsi="標楷體" w:hint="eastAsia"/>
          <w:szCs w:val="16"/>
          <w:u w:val="none"/>
        </w:rPr>
        <w:t>時，應負妥善保管之責，並注意學生隱私權之保障，不得察看內容。</w:t>
      </w:r>
    </w:p>
    <w:p w14:paraId="0D45CB6F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肆、本</w:t>
      </w:r>
      <w:r w:rsidR="008A31B1" w:rsidRPr="00980C97">
        <w:rPr>
          <w:rFonts w:ascii="Times New Roman" w:hAnsi="標楷體" w:hint="eastAsia"/>
          <w:szCs w:val="16"/>
          <w:u w:val="none"/>
        </w:rPr>
        <w:t>規範</w:t>
      </w:r>
      <w:r w:rsidRPr="00980C97">
        <w:rPr>
          <w:rFonts w:ascii="Times New Roman" w:hAnsi="標楷體" w:hint="eastAsia"/>
          <w:szCs w:val="16"/>
          <w:u w:val="none"/>
        </w:rPr>
        <w:t>如有未盡事宜，宜隨時補充修訂之。</w:t>
      </w:r>
    </w:p>
    <w:p w14:paraId="499A0BF5" w14:textId="77777777" w:rsidR="0038261A" w:rsidRPr="00980C97" w:rsidRDefault="0038261A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>伍、本</w:t>
      </w:r>
      <w:r w:rsidR="008A31B1" w:rsidRPr="00980C97">
        <w:rPr>
          <w:rFonts w:ascii="Times New Roman" w:hAnsi="標楷體" w:hint="eastAsia"/>
          <w:szCs w:val="16"/>
          <w:u w:val="none"/>
        </w:rPr>
        <w:t>規範</w:t>
      </w:r>
      <w:r w:rsidRPr="00980C97">
        <w:rPr>
          <w:rFonts w:ascii="Times New Roman" w:hAnsi="標楷體" w:hint="eastAsia"/>
          <w:szCs w:val="16"/>
          <w:u w:val="none"/>
        </w:rPr>
        <w:t>經行政會議通過後，呈校長核</w:t>
      </w:r>
      <w:r w:rsidR="008A31B1" w:rsidRPr="00980C97">
        <w:rPr>
          <w:rFonts w:ascii="Times New Roman" w:hAnsi="標楷體" w:hint="eastAsia"/>
          <w:szCs w:val="16"/>
          <w:u w:val="none"/>
        </w:rPr>
        <w:t>可</w:t>
      </w:r>
      <w:r w:rsidRPr="00980C97">
        <w:rPr>
          <w:rFonts w:ascii="Times New Roman" w:hAnsi="標楷體" w:hint="eastAsia"/>
          <w:szCs w:val="16"/>
          <w:u w:val="none"/>
        </w:rPr>
        <w:t>後</w:t>
      </w:r>
      <w:r w:rsidR="008A31B1" w:rsidRPr="00980C97">
        <w:rPr>
          <w:rFonts w:ascii="Times New Roman" w:hAnsi="標楷體" w:hint="eastAsia"/>
          <w:szCs w:val="16"/>
          <w:u w:val="none"/>
        </w:rPr>
        <w:t>於</w:t>
      </w:r>
      <w:r w:rsidR="008A31B1" w:rsidRPr="00980C97">
        <w:rPr>
          <w:rFonts w:ascii="Times New Roman" w:hAnsi="標楷體" w:hint="eastAsia"/>
          <w:szCs w:val="16"/>
          <w:u w:val="none"/>
        </w:rPr>
        <w:t>108</w:t>
      </w:r>
      <w:r w:rsidR="008A31B1" w:rsidRPr="00980C97">
        <w:rPr>
          <w:rFonts w:ascii="Times New Roman" w:hAnsi="標楷體" w:hint="eastAsia"/>
          <w:szCs w:val="16"/>
          <w:u w:val="none"/>
        </w:rPr>
        <w:t>學年度起</w:t>
      </w:r>
      <w:r w:rsidRPr="00980C97">
        <w:rPr>
          <w:rFonts w:ascii="Times New Roman" w:hAnsi="標楷體" w:hint="eastAsia"/>
          <w:szCs w:val="16"/>
          <w:u w:val="none"/>
        </w:rPr>
        <w:t>實施。</w:t>
      </w:r>
    </w:p>
    <w:p w14:paraId="4D3B79F8" w14:textId="77777777" w:rsidR="00A97D22" w:rsidRPr="00980C97" w:rsidRDefault="00A97D22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</w:p>
    <w:p w14:paraId="15D3F5F0" w14:textId="77777777" w:rsidR="00A97D22" w:rsidRPr="00980C97" w:rsidRDefault="00A97D22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</w:p>
    <w:p w14:paraId="7F8EC729" w14:textId="77777777" w:rsidR="00A97D22" w:rsidRPr="00980C97" w:rsidRDefault="00A97D22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</w:p>
    <w:p w14:paraId="237B5AF8" w14:textId="5FF3F454" w:rsidR="00A97D22" w:rsidRPr="00980C97" w:rsidRDefault="00A97D22" w:rsidP="0038261A">
      <w:pPr>
        <w:adjustRightInd w:val="0"/>
        <w:snapToGrid w:val="0"/>
        <w:rPr>
          <w:rFonts w:ascii="Times New Roman" w:hAnsi="標楷體"/>
          <w:szCs w:val="16"/>
          <w:u w:val="none"/>
        </w:rPr>
      </w:pPr>
      <w:r w:rsidRPr="00980C97">
        <w:rPr>
          <w:rFonts w:ascii="Times New Roman" w:hAnsi="標楷體" w:hint="eastAsia"/>
          <w:szCs w:val="16"/>
          <w:u w:val="none"/>
        </w:rPr>
        <w:t xml:space="preserve"> </w:t>
      </w:r>
    </w:p>
    <w:p w14:paraId="7DC30D4F" w14:textId="2CF11BC6" w:rsidR="00A97D22" w:rsidRPr="00980C97" w:rsidRDefault="00A97D22" w:rsidP="0038261A">
      <w:pPr>
        <w:adjustRightInd w:val="0"/>
        <w:snapToGrid w:val="0"/>
        <w:rPr>
          <w:rFonts w:ascii="Times New Roman" w:hAnsi="標楷體"/>
          <w:sz w:val="28"/>
          <w:szCs w:val="18"/>
          <w:u w:val="none"/>
        </w:rPr>
      </w:pPr>
      <w:r w:rsidRPr="00980C97">
        <w:rPr>
          <w:rFonts w:ascii="Times New Roman" w:hint="eastAsia"/>
          <w:sz w:val="22"/>
          <w:u w:val="none"/>
        </w:rPr>
        <w:t>承辦人</w:t>
      </w:r>
      <w:r w:rsidRPr="00980C97">
        <w:rPr>
          <w:rFonts w:ascii="Times New Roman" w:hint="eastAsia"/>
          <w:sz w:val="22"/>
          <w:u w:val="none"/>
        </w:rPr>
        <w:t xml:space="preserve">                      </w:t>
      </w:r>
      <w:r w:rsidRPr="00980C97">
        <w:rPr>
          <w:rFonts w:ascii="Times New Roman" w:hint="eastAsia"/>
          <w:sz w:val="22"/>
          <w:u w:val="none"/>
        </w:rPr>
        <w:t>學務主任</w:t>
      </w:r>
      <w:r w:rsidRPr="00980C97">
        <w:rPr>
          <w:rFonts w:ascii="Times New Roman" w:hint="eastAsia"/>
          <w:sz w:val="22"/>
          <w:u w:val="none"/>
        </w:rPr>
        <w:t xml:space="preserve">                      </w:t>
      </w:r>
      <w:r w:rsidRPr="00980C97">
        <w:rPr>
          <w:rFonts w:ascii="Times New Roman" w:hint="eastAsia"/>
          <w:sz w:val="22"/>
          <w:u w:val="none"/>
        </w:rPr>
        <w:t>校長</w:t>
      </w:r>
    </w:p>
    <w:sectPr w:rsidR="00A97D22" w:rsidRPr="00980C97" w:rsidSect="00C063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4BD6D" w14:textId="77777777" w:rsidR="00471746" w:rsidRDefault="00471746" w:rsidP="005F7D87">
      <w:r>
        <w:separator/>
      </w:r>
    </w:p>
  </w:endnote>
  <w:endnote w:type="continuationSeparator" w:id="0">
    <w:p w14:paraId="518DCEFF" w14:textId="77777777" w:rsidR="00471746" w:rsidRDefault="00471746" w:rsidP="005F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C76F7" w14:textId="77777777" w:rsidR="00471746" w:rsidRDefault="00471746" w:rsidP="005F7D87">
      <w:r>
        <w:separator/>
      </w:r>
    </w:p>
  </w:footnote>
  <w:footnote w:type="continuationSeparator" w:id="0">
    <w:p w14:paraId="1D2A65C8" w14:textId="77777777" w:rsidR="00471746" w:rsidRDefault="00471746" w:rsidP="005F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B5B"/>
    <w:multiLevelType w:val="hybridMultilevel"/>
    <w:tmpl w:val="8638AF2C"/>
    <w:lvl w:ilvl="0" w:tplc="7A12770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2B1F74D9"/>
    <w:multiLevelType w:val="hybridMultilevel"/>
    <w:tmpl w:val="1668F934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392E47A5"/>
    <w:multiLevelType w:val="hybridMultilevel"/>
    <w:tmpl w:val="9C4A3846"/>
    <w:lvl w:ilvl="0" w:tplc="7A127706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9F6B99"/>
    <w:multiLevelType w:val="hybridMultilevel"/>
    <w:tmpl w:val="342A9D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1A"/>
    <w:rsid w:val="00015096"/>
    <w:rsid w:val="00026B52"/>
    <w:rsid w:val="00050C79"/>
    <w:rsid w:val="00063266"/>
    <w:rsid w:val="00063353"/>
    <w:rsid w:val="000D3974"/>
    <w:rsid w:val="001015ED"/>
    <w:rsid w:val="00156931"/>
    <w:rsid w:val="00183057"/>
    <w:rsid w:val="001A7E90"/>
    <w:rsid w:val="001D4557"/>
    <w:rsid w:val="00213B8F"/>
    <w:rsid w:val="00265377"/>
    <w:rsid w:val="002B35F5"/>
    <w:rsid w:val="002B4615"/>
    <w:rsid w:val="002C2411"/>
    <w:rsid w:val="002E6CD3"/>
    <w:rsid w:val="0030126C"/>
    <w:rsid w:val="00314EFA"/>
    <w:rsid w:val="00370ED8"/>
    <w:rsid w:val="0038261A"/>
    <w:rsid w:val="003B3A2A"/>
    <w:rsid w:val="00471746"/>
    <w:rsid w:val="004938A6"/>
    <w:rsid w:val="004C0381"/>
    <w:rsid w:val="004C07FA"/>
    <w:rsid w:val="00564163"/>
    <w:rsid w:val="005B5EF4"/>
    <w:rsid w:val="005D0618"/>
    <w:rsid w:val="005F7D87"/>
    <w:rsid w:val="00675E2B"/>
    <w:rsid w:val="006976D6"/>
    <w:rsid w:val="006C624A"/>
    <w:rsid w:val="006D4556"/>
    <w:rsid w:val="0071737F"/>
    <w:rsid w:val="00756F4D"/>
    <w:rsid w:val="00780575"/>
    <w:rsid w:val="007D40EB"/>
    <w:rsid w:val="00852E2C"/>
    <w:rsid w:val="008A31B1"/>
    <w:rsid w:val="00920DDA"/>
    <w:rsid w:val="00933925"/>
    <w:rsid w:val="00971569"/>
    <w:rsid w:val="00980C97"/>
    <w:rsid w:val="009848C8"/>
    <w:rsid w:val="00A327D7"/>
    <w:rsid w:val="00A952AA"/>
    <w:rsid w:val="00A97D22"/>
    <w:rsid w:val="00AD6C50"/>
    <w:rsid w:val="00B119C2"/>
    <w:rsid w:val="00BE024F"/>
    <w:rsid w:val="00C06321"/>
    <w:rsid w:val="00C67BBD"/>
    <w:rsid w:val="00D16D63"/>
    <w:rsid w:val="00D82306"/>
    <w:rsid w:val="00E32035"/>
    <w:rsid w:val="00E441DE"/>
    <w:rsid w:val="00EF759C"/>
    <w:rsid w:val="00FD438D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A8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1A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7D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7D87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5F7D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7D87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1A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6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7D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7D87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5F7D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7D87"/>
    <w:rPr>
      <w:rFonts w:ascii="標楷體" w:eastAsia="標楷體" w:hAnsi="Times New Roman" w:cs="Times New Roman"/>
      <w:snapToGrid w:val="0"/>
      <w:kern w:val="0"/>
      <w:sz w:val="20"/>
      <w:szCs w:val="20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2017-12-14T03:36:00Z</cp:lastPrinted>
  <dcterms:created xsi:type="dcterms:W3CDTF">2021-02-08T04:24:00Z</dcterms:created>
  <dcterms:modified xsi:type="dcterms:W3CDTF">2021-02-08T04:24:00Z</dcterms:modified>
</cp:coreProperties>
</file>