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21" w:rsidRPr="00275332" w:rsidRDefault="00275332" w:rsidP="00870921">
      <w:pPr>
        <w:jc w:val="center"/>
        <w:rPr>
          <w:rFonts w:ascii="標楷體" w:eastAsia="標楷體" w:hAnsi="標楷體"/>
          <w:sz w:val="28"/>
          <w:szCs w:val="36"/>
        </w:rPr>
      </w:pPr>
      <w:r w:rsidRPr="00275332">
        <w:rPr>
          <w:rFonts w:ascii="標楷體" w:eastAsia="標楷體" w:hAnsi="標楷體" w:hint="eastAsia"/>
          <w:sz w:val="28"/>
          <w:szCs w:val="36"/>
        </w:rPr>
        <w:t>臺北市私立靜心高級中學(中學部)</w:t>
      </w:r>
      <w:r w:rsidR="001E2EA8" w:rsidRPr="00275332">
        <w:rPr>
          <w:rFonts w:ascii="標楷體" w:eastAsia="標楷體" w:hAnsi="標楷體" w:hint="eastAsia"/>
          <w:sz w:val="28"/>
          <w:szCs w:val="36"/>
        </w:rPr>
        <w:t>學生綜合表現成績計算辦法</w:t>
      </w:r>
    </w:p>
    <w:p w:rsidR="001E2EA8" w:rsidRPr="00A41C1D" w:rsidRDefault="00B4516D" w:rsidP="00A41C1D">
      <w:pPr>
        <w:jc w:val="right"/>
        <w:rPr>
          <w:rFonts w:ascii="標楷體" w:eastAsia="標楷體" w:hAnsi="標楷體"/>
          <w:szCs w:val="36"/>
        </w:rPr>
      </w:pPr>
      <w:r w:rsidRPr="00A41C1D">
        <w:rPr>
          <w:rFonts w:ascii="標楷體" w:eastAsia="標楷體" w:hAnsi="標楷體"/>
          <w:szCs w:val="36"/>
        </w:rPr>
        <w:t>1</w:t>
      </w:r>
      <w:r>
        <w:rPr>
          <w:rFonts w:ascii="標楷體" w:eastAsia="標楷體" w:hAnsi="標楷體" w:hint="eastAsia"/>
          <w:szCs w:val="36"/>
        </w:rPr>
        <w:t>10</w:t>
      </w:r>
      <w:r w:rsidR="001E2EA8" w:rsidRPr="00A41C1D">
        <w:rPr>
          <w:rFonts w:ascii="標楷體" w:eastAsia="標楷體" w:hAnsi="標楷體"/>
          <w:szCs w:val="36"/>
        </w:rPr>
        <w:t>.</w:t>
      </w:r>
      <w:r w:rsidR="00001753">
        <w:rPr>
          <w:rFonts w:ascii="標楷體" w:eastAsia="標楷體" w:hAnsi="標楷體" w:hint="eastAsia"/>
          <w:szCs w:val="36"/>
        </w:rPr>
        <w:t>03</w:t>
      </w:r>
      <w:r w:rsidRPr="00A41C1D">
        <w:rPr>
          <w:rFonts w:ascii="標楷體" w:eastAsia="標楷體" w:hAnsi="標楷體"/>
          <w:szCs w:val="36"/>
        </w:rPr>
        <w:t xml:space="preserve"> </w:t>
      </w:r>
      <w:r w:rsidR="00001753">
        <w:rPr>
          <w:rFonts w:ascii="標楷體" w:eastAsia="標楷體" w:hAnsi="標楷體" w:hint="eastAsia"/>
          <w:szCs w:val="36"/>
        </w:rPr>
        <w:t>校務會議通過</w:t>
      </w:r>
      <w:bookmarkStart w:id="0" w:name="_GoBack"/>
      <w:bookmarkEnd w:id="0"/>
    </w:p>
    <w:p w:rsidR="001E2EA8" w:rsidRPr="00870921" w:rsidRDefault="001E2EA8" w:rsidP="00001753">
      <w:pPr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第一條：本辦法依據本校</w:t>
      </w:r>
      <w:r w:rsidR="00870921" w:rsidRPr="00A41C1D">
        <w:rPr>
          <w:rFonts w:ascii="標楷體" w:eastAsia="標楷體" w:hAnsi="標楷體" w:hint="eastAsia"/>
          <w:color w:val="FF0000"/>
        </w:rPr>
        <w:t>中學部</w:t>
      </w:r>
      <w:r w:rsidRPr="00870921">
        <w:rPr>
          <w:rFonts w:ascii="標楷體" w:eastAsia="標楷體" w:hAnsi="標楷體" w:hint="eastAsia"/>
        </w:rPr>
        <w:t>學</w:t>
      </w:r>
      <w:proofErr w:type="gramStart"/>
      <w:r w:rsidRPr="00870921">
        <w:rPr>
          <w:rFonts w:ascii="標楷體" w:eastAsia="標楷體" w:hAnsi="標楷體" w:hint="eastAsia"/>
        </w:rPr>
        <w:t>務</w:t>
      </w:r>
      <w:proofErr w:type="gramEnd"/>
      <w:r w:rsidRPr="00870921">
        <w:rPr>
          <w:rFonts w:ascii="標楷體" w:eastAsia="標楷體" w:hAnsi="標楷體" w:hint="eastAsia"/>
        </w:rPr>
        <w:t>處工作計畫及本校實際需求訂定之。</w:t>
      </w:r>
    </w:p>
    <w:p w:rsidR="001E2EA8" w:rsidRPr="00870921" w:rsidRDefault="001E2EA8" w:rsidP="00001753">
      <w:pPr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第二條：學生操行成績區分為下列五等：</w:t>
      </w:r>
    </w:p>
    <w:p w:rsidR="001E2EA8" w:rsidRPr="00870921" w:rsidRDefault="001E2EA8" w:rsidP="00001753">
      <w:pPr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 xml:space="preserve">        優 90 分以上</w:t>
      </w:r>
    </w:p>
    <w:p w:rsidR="001E2EA8" w:rsidRPr="00870921" w:rsidRDefault="001E2EA8" w:rsidP="00001753">
      <w:pPr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 xml:space="preserve">        甲 80 分以上未滿 90 分</w:t>
      </w:r>
    </w:p>
    <w:p w:rsidR="001E2EA8" w:rsidRPr="00870921" w:rsidRDefault="001E2EA8" w:rsidP="00001753">
      <w:pPr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 xml:space="preserve">        乙 70 分以上未滿 80 分</w:t>
      </w:r>
    </w:p>
    <w:p w:rsidR="001E2EA8" w:rsidRPr="00870921" w:rsidRDefault="001E2EA8" w:rsidP="00001753">
      <w:pPr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 xml:space="preserve">        丙 60 分以上未滿 70 分</w:t>
      </w:r>
    </w:p>
    <w:p w:rsidR="001E2EA8" w:rsidRPr="00870921" w:rsidRDefault="001E2EA8" w:rsidP="00001753">
      <w:pPr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 xml:space="preserve">        丁 未滿 60 分，依學生獎懲規定處理。</w:t>
      </w:r>
    </w:p>
    <w:p w:rsidR="001E2EA8" w:rsidRPr="00870921" w:rsidRDefault="001E2EA8" w:rsidP="00001753">
      <w:pPr>
        <w:ind w:left="840" w:hangingChars="350" w:hanging="840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第三條：學生操行成績，以 75 分為基本分數，其總成績以 60 分為及格，100 分為滿分。</w:t>
      </w:r>
    </w:p>
    <w:p w:rsidR="001E2EA8" w:rsidRPr="00870921" w:rsidRDefault="001E2EA8" w:rsidP="00001753">
      <w:pPr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第四條：學生操行考核，由學</w:t>
      </w:r>
      <w:proofErr w:type="gramStart"/>
      <w:r w:rsidRPr="00870921">
        <w:rPr>
          <w:rFonts w:ascii="標楷體" w:eastAsia="標楷體" w:hAnsi="標楷體" w:hint="eastAsia"/>
        </w:rPr>
        <w:t>務</w:t>
      </w:r>
      <w:proofErr w:type="gramEnd"/>
      <w:r w:rsidRPr="00870921">
        <w:rPr>
          <w:rFonts w:ascii="標楷體" w:eastAsia="標楷體" w:hAnsi="標楷體" w:hint="eastAsia"/>
        </w:rPr>
        <w:t>處召開期末操行評定會議核定之。</w:t>
      </w:r>
    </w:p>
    <w:p w:rsidR="00870921" w:rsidRDefault="001E2EA8" w:rsidP="00001753">
      <w:pPr>
        <w:ind w:left="960" w:hangingChars="400" w:hanging="960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第五條：學生操行成績得依據學生之言行品德，經常有優良或不良表現，其計</w:t>
      </w:r>
      <w:r w:rsidR="00870921">
        <w:rPr>
          <w:rFonts w:ascii="標楷體" w:eastAsia="標楷體" w:hAnsi="標楷體" w:hint="eastAsia"/>
        </w:rPr>
        <w:t>算</w:t>
      </w:r>
    </w:p>
    <w:p w:rsidR="001E2EA8" w:rsidRPr="00870921" w:rsidRDefault="00870921" w:rsidP="00001753">
      <w:pPr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E2EA8" w:rsidRPr="00870921">
        <w:rPr>
          <w:rFonts w:ascii="標楷體" w:eastAsia="標楷體" w:hAnsi="標楷體" w:hint="eastAsia"/>
        </w:rPr>
        <w:t>為：</w:t>
      </w:r>
    </w:p>
    <w:p w:rsidR="001E2EA8" w:rsidRPr="00870921" w:rsidRDefault="001E2EA8" w:rsidP="00001753">
      <w:pPr>
        <w:jc w:val="right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基本分＋出勤分數＋獎懲分數＋班級導師評分＋社團表現分數＝實得分數</w:t>
      </w:r>
    </w:p>
    <w:p w:rsidR="001E2EA8" w:rsidRPr="00870921" w:rsidRDefault="001E2EA8" w:rsidP="00001753">
      <w:pPr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第六條：出席考勤加減標準如下列</w:t>
      </w:r>
    </w:p>
    <w:p w:rsidR="001E2EA8" w:rsidRPr="00870921" w:rsidRDefault="001E2EA8" w:rsidP="00001753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1.喪、公假不扣分。</w:t>
      </w:r>
    </w:p>
    <w:p w:rsidR="001E2EA8" w:rsidRPr="00870921" w:rsidRDefault="001E2EA8" w:rsidP="00001753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 xml:space="preserve">2.全學期事假每滿 30 </w:t>
      </w:r>
      <w:proofErr w:type="gramStart"/>
      <w:r w:rsidRPr="00870921">
        <w:rPr>
          <w:rFonts w:ascii="標楷體" w:eastAsia="標楷體" w:hAnsi="標楷體" w:hint="eastAsia"/>
        </w:rPr>
        <w:t>節減</w:t>
      </w:r>
      <w:proofErr w:type="gramEnd"/>
      <w:r w:rsidRPr="00870921">
        <w:rPr>
          <w:rFonts w:ascii="標楷體" w:eastAsia="標楷體" w:hAnsi="標楷體" w:hint="eastAsia"/>
        </w:rPr>
        <w:t xml:space="preserve"> 1 分</w:t>
      </w:r>
    </w:p>
    <w:p w:rsidR="001E2EA8" w:rsidRPr="00870921" w:rsidRDefault="001E2EA8" w:rsidP="00001753">
      <w:pPr>
        <w:ind w:leftChars="236" w:left="806" w:hangingChars="100" w:hanging="240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 xml:space="preserve">3.全學期病假每滿 80 </w:t>
      </w:r>
      <w:proofErr w:type="gramStart"/>
      <w:r w:rsidRPr="00870921">
        <w:rPr>
          <w:rFonts w:ascii="標楷體" w:eastAsia="標楷體" w:hAnsi="標楷體" w:hint="eastAsia"/>
        </w:rPr>
        <w:t>節減</w:t>
      </w:r>
      <w:proofErr w:type="gramEnd"/>
      <w:r w:rsidRPr="00870921">
        <w:rPr>
          <w:rFonts w:ascii="標楷體" w:eastAsia="標楷體" w:hAnsi="標楷體" w:hint="eastAsia"/>
        </w:rPr>
        <w:t xml:space="preserve"> 1 分，因</w:t>
      </w:r>
      <w:proofErr w:type="gramStart"/>
      <w:r w:rsidRPr="00870921">
        <w:rPr>
          <w:rFonts w:ascii="標楷體" w:eastAsia="標楷體" w:hAnsi="標楷體" w:hint="eastAsia"/>
        </w:rPr>
        <w:t>疫情如</w:t>
      </w:r>
      <w:proofErr w:type="gramEnd"/>
      <w:r w:rsidRPr="00870921">
        <w:rPr>
          <w:rFonts w:ascii="標楷體" w:eastAsia="標楷體" w:hAnsi="標楷體" w:hint="eastAsia"/>
        </w:rPr>
        <w:t>流感、腸病毒</w:t>
      </w:r>
      <w:r w:rsidR="00C319B0" w:rsidRPr="00A41C1D">
        <w:rPr>
          <w:rFonts w:ascii="標楷體" w:eastAsia="標楷體" w:hAnsi="標楷體" w:hint="eastAsia"/>
          <w:color w:val="FF0000"/>
        </w:rPr>
        <w:t>自我隔離者，及</w:t>
      </w:r>
      <w:r w:rsidR="00870921" w:rsidRPr="00A41C1D">
        <w:rPr>
          <w:rFonts w:ascii="標楷體" w:eastAsia="標楷體" w:hAnsi="標楷體" w:hint="eastAsia"/>
          <w:color w:val="FF0000"/>
        </w:rPr>
        <w:t>重大疫病依政府規定</w:t>
      </w:r>
      <w:r w:rsidR="00C319B0" w:rsidRPr="00A41C1D">
        <w:rPr>
          <w:rFonts w:ascii="標楷體" w:eastAsia="標楷體" w:hAnsi="標楷體" w:hint="eastAsia"/>
          <w:color w:val="FF0000"/>
        </w:rPr>
        <w:t>應居家隔離或居家檢疫者</w:t>
      </w:r>
      <w:r w:rsidRPr="00870921">
        <w:rPr>
          <w:rFonts w:ascii="標楷體" w:eastAsia="標楷體" w:hAnsi="標楷體" w:hint="eastAsia"/>
        </w:rPr>
        <w:t>，</w:t>
      </w:r>
      <w:r w:rsidR="00C319B0" w:rsidRPr="00870921">
        <w:rPr>
          <w:rFonts w:ascii="標楷體" w:eastAsia="標楷體" w:hAnsi="標楷體" w:hint="eastAsia"/>
        </w:rPr>
        <w:t>不列入計算</w:t>
      </w:r>
      <w:r w:rsidRPr="00870921">
        <w:rPr>
          <w:rFonts w:ascii="標楷體" w:eastAsia="標楷體" w:hAnsi="標楷體" w:hint="eastAsia"/>
        </w:rPr>
        <w:t>病假時數。</w:t>
      </w:r>
    </w:p>
    <w:p w:rsidR="001E2EA8" w:rsidRPr="00870921" w:rsidRDefault="001E2EA8" w:rsidP="00001753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4.曠課</w:t>
      </w:r>
      <w:proofErr w:type="gramStart"/>
      <w:r w:rsidRPr="00870921">
        <w:rPr>
          <w:rFonts w:ascii="標楷體" w:eastAsia="標楷體" w:hAnsi="標楷體" w:hint="eastAsia"/>
        </w:rPr>
        <w:t>每節減</w:t>
      </w:r>
      <w:proofErr w:type="gramEnd"/>
      <w:r w:rsidRPr="00870921">
        <w:rPr>
          <w:rFonts w:ascii="標楷體" w:eastAsia="標楷體" w:hAnsi="標楷體" w:hint="eastAsia"/>
        </w:rPr>
        <w:t xml:space="preserve"> 0.5 分</w:t>
      </w:r>
    </w:p>
    <w:p w:rsidR="001E2EA8" w:rsidRPr="00870921" w:rsidRDefault="001E2EA8" w:rsidP="00001753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 xml:space="preserve">5.上學及上課遲到每滿 4 </w:t>
      </w:r>
      <w:proofErr w:type="gramStart"/>
      <w:r w:rsidRPr="00870921">
        <w:rPr>
          <w:rFonts w:ascii="標楷體" w:eastAsia="標楷體" w:hAnsi="標楷體" w:hint="eastAsia"/>
        </w:rPr>
        <w:t>次減</w:t>
      </w:r>
      <w:proofErr w:type="gramEnd"/>
      <w:r w:rsidRPr="00870921">
        <w:rPr>
          <w:rFonts w:ascii="標楷體" w:eastAsia="標楷體" w:hAnsi="標楷體" w:hint="eastAsia"/>
        </w:rPr>
        <w:t xml:space="preserve"> 1 分</w:t>
      </w:r>
    </w:p>
    <w:p w:rsidR="001E2EA8" w:rsidRPr="00870921" w:rsidRDefault="001E2EA8" w:rsidP="00001753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 xml:space="preserve">6.重大集會無故缺席每滿 4 </w:t>
      </w:r>
      <w:proofErr w:type="gramStart"/>
      <w:r w:rsidRPr="00870921">
        <w:rPr>
          <w:rFonts w:ascii="標楷體" w:eastAsia="標楷體" w:hAnsi="標楷體" w:hint="eastAsia"/>
        </w:rPr>
        <w:t>次減</w:t>
      </w:r>
      <w:proofErr w:type="gramEnd"/>
      <w:r w:rsidRPr="00870921">
        <w:rPr>
          <w:rFonts w:ascii="標楷體" w:eastAsia="標楷體" w:hAnsi="標楷體" w:hint="eastAsia"/>
        </w:rPr>
        <w:t xml:space="preserve"> 1 分</w:t>
      </w:r>
    </w:p>
    <w:p w:rsidR="001E2EA8" w:rsidRPr="00870921" w:rsidRDefault="001E2EA8" w:rsidP="00001753">
      <w:pPr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第七條：獎懲加減標準如下列</w:t>
      </w:r>
    </w:p>
    <w:p w:rsidR="001E2EA8" w:rsidRPr="00870921" w:rsidRDefault="001E2EA8" w:rsidP="00001753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1. 記大功者每次加 7 分</w:t>
      </w:r>
    </w:p>
    <w:p w:rsidR="001E2EA8" w:rsidRPr="00870921" w:rsidRDefault="001E2EA8" w:rsidP="00001753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2. 記小功者每次加 3 分</w:t>
      </w:r>
    </w:p>
    <w:p w:rsidR="001E2EA8" w:rsidRPr="00870921" w:rsidRDefault="001E2EA8" w:rsidP="00001753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3. 記嘉獎者每次加 1 分</w:t>
      </w:r>
    </w:p>
    <w:p w:rsidR="001E2EA8" w:rsidRPr="00870921" w:rsidRDefault="001E2EA8" w:rsidP="00001753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4. 記大過者每次減 7 分</w:t>
      </w:r>
    </w:p>
    <w:p w:rsidR="001E2EA8" w:rsidRPr="00870921" w:rsidRDefault="001E2EA8" w:rsidP="00001753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5. 記小過者每次減 3 分</w:t>
      </w:r>
    </w:p>
    <w:p w:rsidR="001E2EA8" w:rsidRPr="00870921" w:rsidRDefault="001E2EA8" w:rsidP="00001753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6. 記警告者每次減 1 分</w:t>
      </w:r>
    </w:p>
    <w:p w:rsidR="001E2EA8" w:rsidRPr="00870921" w:rsidRDefault="001E2EA8" w:rsidP="00001753">
      <w:pPr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第八條：日常表現加減標準如下列</w:t>
      </w:r>
    </w:p>
    <w:p w:rsidR="001E2EA8" w:rsidRPr="00870921" w:rsidRDefault="001E2EA8" w:rsidP="00001753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導師依學生日常行為表現結果 0～100 給分，</w:t>
      </w:r>
      <w:proofErr w:type="gramStart"/>
      <w:r w:rsidRPr="00870921">
        <w:rPr>
          <w:rFonts w:ascii="標楷體" w:eastAsia="標楷體" w:hAnsi="標楷體" w:hint="eastAsia"/>
        </w:rPr>
        <w:t>佔</w:t>
      </w:r>
      <w:proofErr w:type="gramEnd"/>
      <w:r w:rsidRPr="00870921">
        <w:rPr>
          <w:rFonts w:ascii="標楷體" w:eastAsia="標楷體" w:hAnsi="標楷體" w:hint="eastAsia"/>
        </w:rPr>
        <w:t>操行成績比例 10%。</w:t>
      </w:r>
    </w:p>
    <w:p w:rsidR="001E2EA8" w:rsidRPr="00870921" w:rsidRDefault="001E2EA8" w:rsidP="00001753">
      <w:pPr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第九條：社團成績團體活動加減標準如下列</w:t>
      </w:r>
    </w:p>
    <w:p w:rsidR="001E2EA8" w:rsidRPr="00870921" w:rsidRDefault="001E2EA8" w:rsidP="00001753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社團老師評分 0～100 給分，結算</w:t>
      </w:r>
      <w:proofErr w:type="gramStart"/>
      <w:r w:rsidRPr="00870921">
        <w:rPr>
          <w:rFonts w:ascii="標楷體" w:eastAsia="標楷體" w:hAnsi="標楷體" w:hint="eastAsia"/>
        </w:rPr>
        <w:t>佔</w:t>
      </w:r>
      <w:proofErr w:type="gramEnd"/>
      <w:r w:rsidRPr="00870921">
        <w:rPr>
          <w:rFonts w:ascii="標楷體" w:eastAsia="標楷體" w:hAnsi="標楷體" w:hint="eastAsia"/>
        </w:rPr>
        <w:t>操行成績比例 5%。</w:t>
      </w:r>
    </w:p>
    <w:p w:rsidR="001E2EA8" w:rsidRPr="00870921" w:rsidRDefault="001E2EA8" w:rsidP="00001753">
      <w:pPr>
        <w:ind w:left="960" w:hangingChars="400" w:hanging="960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第十條：學生操行成績以一個學期為結算日期，但學生所受獎懲事項，</w:t>
      </w:r>
      <w:proofErr w:type="gramStart"/>
      <w:r w:rsidRPr="00870921">
        <w:rPr>
          <w:rFonts w:ascii="標楷體" w:eastAsia="標楷體" w:hAnsi="標楷體" w:hint="eastAsia"/>
        </w:rPr>
        <w:t>均以學生</w:t>
      </w:r>
      <w:proofErr w:type="gramEnd"/>
      <w:r w:rsidRPr="00870921">
        <w:rPr>
          <w:rFonts w:ascii="標楷體" w:eastAsia="標楷體" w:hAnsi="標楷體" w:hint="eastAsia"/>
        </w:rPr>
        <w:t xml:space="preserve">    在校期間累計，不以學期為限。</w:t>
      </w:r>
    </w:p>
    <w:p w:rsidR="001E2EA8" w:rsidRPr="00870921" w:rsidRDefault="001E2EA8" w:rsidP="00001753">
      <w:pPr>
        <w:ind w:left="960" w:hangingChars="400" w:hanging="960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 xml:space="preserve">第十一條：學生操行成績，依本辦法第四條之規定，每學期應將學生所得實際    </w:t>
      </w:r>
      <w:r w:rsidRPr="00870921">
        <w:rPr>
          <w:rFonts w:ascii="標楷體" w:eastAsia="標楷體" w:hAnsi="標楷體" w:hint="eastAsia"/>
        </w:rPr>
        <w:lastRenderedPageBreak/>
        <w:t>分數，存檔備查。</w:t>
      </w:r>
    </w:p>
    <w:p w:rsidR="001E2EA8" w:rsidRPr="00870921" w:rsidRDefault="001E2EA8" w:rsidP="00001753">
      <w:pPr>
        <w:ind w:left="960" w:hangingChars="400" w:hanging="960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第十二條：學生本人若發現該學期操行成績登錄，</w:t>
      </w:r>
      <w:proofErr w:type="gramStart"/>
      <w:r w:rsidRPr="00870921">
        <w:rPr>
          <w:rFonts w:ascii="標楷體" w:eastAsia="標楷體" w:hAnsi="標楷體" w:hint="eastAsia"/>
        </w:rPr>
        <w:t>有誤得向</w:t>
      </w:r>
      <w:proofErr w:type="gramEnd"/>
      <w:r w:rsidRPr="00870921">
        <w:rPr>
          <w:rFonts w:ascii="標楷體" w:eastAsia="標楷體" w:hAnsi="標楷體" w:hint="eastAsia"/>
        </w:rPr>
        <w:t>導師或生</w:t>
      </w:r>
      <w:r w:rsidR="00C319B0" w:rsidRPr="00A41C1D">
        <w:rPr>
          <w:rFonts w:ascii="標楷體" w:eastAsia="標楷體" w:hAnsi="標楷體" w:hint="eastAsia"/>
          <w:color w:val="FF0000"/>
        </w:rPr>
        <w:t>輔</w:t>
      </w:r>
      <w:r w:rsidR="00001753">
        <w:rPr>
          <w:rFonts w:ascii="標楷體" w:eastAsia="標楷體" w:hAnsi="標楷體" w:hint="eastAsia"/>
          <w:color w:val="FF0000"/>
        </w:rPr>
        <w:t>(教)</w:t>
      </w:r>
      <w:r w:rsidRPr="00870921">
        <w:rPr>
          <w:rFonts w:ascii="標楷體" w:eastAsia="標楷體" w:hAnsi="標楷體" w:hint="eastAsia"/>
        </w:rPr>
        <w:t>組提出覆查，依申請程序填寫覆查申請書逐級審查，並經校長核</w:t>
      </w:r>
      <w:proofErr w:type="gramStart"/>
      <w:r w:rsidRPr="00870921">
        <w:rPr>
          <w:rFonts w:ascii="標楷體" w:eastAsia="標楷體" w:hAnsi="標楷體" w:hint="eastAsia"/>
        </w:rPr>
        <w:t>示後予更正</w:t>
      </w:r>
      <w:proofErr w:type="gramEnd"/>
      <w:r w:rsidRPr="00870921">
        <w:rPr>
          <w:rFonts w:ascii="標楷體" w:eastAsia="標楷體" w:hAnsi="標楷體" w:hint="eastAsia"/>
        </w:rPr>
        <w:t>，惟須於收到成績單後兩</w:t>
      </w:r>
      <w:proofErr w:type="gramStart"/>
      <w:r w:rsidRPr="00870921">
        <w:rPr>
          <w:rFonts w:ascii="標楷體" w:eastAsia="標楷體" w:hAnsi="標楷體" w:hint="eastAsia"/>
        </w:rPr>
        <w:t>週</w:t>
      </w:r>
      <w:proofErr w:type="gramEnd"/>
      <w:r w:rsidRPr="00870921">
        <w:rPr>
          <w:rFonts w:ascii="標楷體" w:eastAsia="標楷體" w:hAnsi="標楷體" w:hint="eastAsia"/>
        </w:rPr>
        <w:t>內向生</w:t>
      </w:r>
      <w:r w:rsidR="00C319B0" w:rsidRPr="00A41C1D">
        <w:rPr>
          <w:rFonts w:ascii="標楷體" w:eastAsia="標楷體" w:hAnsi="標楷體" w:hint="eastAsia"/>
          <w:color w:val="FF0000"/>
        </w:rPr>
        <w:t>輔</w:t>
      </w:r>
      <w:r w:rsidR="00001753">
        <w:rPr>
          <w:rFonts w:ascii="標楷體" w:eastAsia="標楷體" w:hAnsi="標楷體" w:hint="eastAsia"/>
          <w:color w:val="FF0000"/>
        </w:rPr>
        <w:t>(教)</w:t>
      </w:r>
      <w:r w:rsidRPr="00870921">
        <w:rPr>
          <w:rFonts w:ascii="標楷體" w:eastAsia="標楷體" w:hAnsi="標楷體" w:hint="eastAsia"/>
        </w:rPr>
        <w:t>組提出申請，否則不予受理。</w:t>
      </w:r>
    </w:p>
    <w:p w:rsidR="001E2EA8" w:rsidRPr="00870921" w:rsidRDefault="001E2EA8" w:rsidP="00001753">
      <w:pPr>
        <w:ind w:left="960" w:hangingChars="400" w:hanging="960"/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第十三條：學生平日</w:t>
      </w:r>
      <w:proofErr w:type="gramStart"/>
      <w:r w:rsidRPr="00870921">
        <w:rPr>
          <w:rFonts w:ascii="標楷體" w:eastAsia="標楷體" w:hAnsi="標楷體" w:hint="eastAsia"/>
        </w:rPr>
        <w:t>所受記大功</w:t>
      </w:r>
      <w:proofErr w:type="gramEnd"/>
      <w:r w:rsidRPr="00870921">
        <w:rPr>
          <w:rFonts w:ascii="標楷體" w:eastAsia="標楷體" w:hAnsi="標楷體" w:hint="eastAsia"/>
        </w:rPr>
        <w:t>以上之獎勵、記小過以上之懲罰、及曠課時數達    二十小時(期中考前)以上者，或達三十五小時以上者(期</w:t>
      </w:r>
      <w:proofErr w:type="gramStart"/>
      <w:r w:rsidRPr="00870921">
        <w:rPr>
          <w:rFonts w:ascii="標楷體" w:eastAsia="標楷體" w:hAnsi="標楷體" w:hint="eastAsia"/>
        </w:rPr>
        <w:t>未考前二週</w:t>
      </w:r>
      <w:proofErr w:type="gramEnd"/>
      <w:r w:rsidRPr="00870921">
        <w:rPr>
          <w:rFonts w:ascii="標楷體" w:eastAsia="標楷體" w:hAnsi="標楷體" w:hint="eastAsia"/>
        </w:rPr>
        <w:t>)學</w:t>
      </w:r>
      <w:proofErr w:type="gramStart"/>
      <w:r w:rsidRPr="00870921">
        <w:rPr>
          <w:rFonts w:ascii="標楷體" w:eastAsia="標楷體" w:hAnsi="標楷體" w:hint="eastAsia"/>
        </w:rPr>
        <w:t>務</w:t>
      </w:r>
      <w:proofErr w:type="gramEnd"/>
      <w:r w:rsidRPr="00870921">
        <w:rPr>
          <w:rFonts w:ascii="標楷體" w:eastAsia="標楷體" w:hAnsi="標楷體" w:hint="eastAsia"/>
        </w:rPr>
        <w:t>處承辦人員應書面通知家長，請其分別嘉勉或訓誡，藉收學校與家長合力督導之效。</w:t>
      </w:r>
    </w:p>
    <w:p w:rsidR="00C80394" w:rsidRPr="00870921" w:rsidRDefault="001E2EA8" w:rsidP="00001753">
      <w:pPr>
        <w:jc w:val="both"/>
        <w:rPr>
          <w:rFonts w:ascii="標楷體" w:eastAsia="標楷體" w:hAnsi="標楷體"/>
        </w:rPr>
      </w:pPr>
      <w:r w:rsidRPr="00870921">
        <w:rPr>
          <w:rFonts w:ascii="標楷體" w:eastAsia="標楷體" w:hAnsi="標楷體" w:hint="eastAsia"/>
        </w:rPr>
        <w:t>第十四條：本辦法經</w:t>
      </w:r>
      <w:r w:rsidR="00001753">
        <w:rPr>
          <w:rFonts w:ascii="標楷體" w:eastAsia="標楷體" w:hAnsi="標楷體" w:hint="eastAsia"/>
        </w:rPr>
        <w:t>校務</w:t>
      </w:r>
      <w:r w:rsidRPr="00870921">
        <w:rPr>
          <w:rFonts w:ascii="標楷體" w:eastAsia="標楷體" w:hAnsi="標楷體" w:hint="eastAsia"/>
        </w:rPr>
        <w:t>會議通過</w:t>
      </w:r>
      <w:r w:rsidR="00001753">
        <w:rPr>
          <w:rFonts w:ascii="標楷體" w:eastAsia="標楷體" w:hAnsi="標楷體" w:hint="eastAsia"/>
        </w:rPr>
        <w:t>，簽奉校長核定後實施</w:t>
      </w:r>
      <w:r w:rsidRPr="00870921">
        <w:rPr>
          <w:rFonts w:ascii="標楷體" w:eastAsia="標楷體" w:hAnsi="標楷體" w:hint="eastAsia"/>
        </w:rPr>
        <w:t>，修正時亦同。</w:t>
      </w:r>
    </w:p>
    <w:sectPr w:rsidR="00C80394" w:rsidRPr="008709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3E" w:rsidRDefault="0087603E" w:rsidP="008053CD">
      <w:r>
        <w:separator/>
      </w:r>
    </w:p>
  </w:endnote>
  <w:endnote w:type="continuationSeparator" w:id="0">
    <w:p w:rsidR="0087603E" w:rsidRDefault="0087603E" w:rsidP="0080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3E" w:rsidRDefault="0087603E" w:rsidP="008053CD">
      <w:r>
        <w:separator/>
      </w:r>
    </w:p>
  </w:footnote>
  <w:footnote w:type="continuationSeparator" w:id="0">
    <w:p w:rsidR="0087603E" w:rsidRDefault="0087603E" w:rsidP="0080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A8"/>
    <w:rsid w:val="00001753"/>
    <w:rsid w:val="001E2EA8"/>
    <w:rsid w:val="00275332"/>
    <w:rsid w:val="004960BE"/>
    <w:rsid w:val="005D363A"/>
    <w:rsid w:val="00604D73"/>
    <w:rsid w:val="008053CD"/>
    <w:rsid w:val="00870921"/>
    <w:rsid w:val="0087603E"/>
    <w:rsid w:val="008E4BD0"/>
    <w:rsid w:val="009E54D3"/>
    <w:rsid w:val="00A41C1D"/>
    <w:rsid w:val="00B4516D"/>
    <w:rsid w:val="00B758C4"/>
    <w:rsid w:val="00C319B0"/>
    <w:rsid w:val="00C8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53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5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53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1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19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53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5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53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1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1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2021-01-27T01:45:00Z</dcterms:created>
  <dcterms:modified xsi:type="dcterms:W3CDTF">2021-03-17T05:17:00Z</dcterms:modified>
</cp:coreProperties>
</file>